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AB" w:rsidRDefault="00BF5FAB">
      <w:pPr>
        <w:pStyle w:val="Corpotesto"/>
        <w:spacing w:before="0"/>
        <w:rPr>
          <w:rFonts w:ascii="Times New Roman"/>
          <w:b w:val="0"/>
          <w:bCs w:val="0"/>
          <w:sz w:val="32"/>
          <w:szCs w:val="32"/>
        </w:rPr>
      </w:pPr>
      <w:bookmarkStart w:id="0" w:name="_GoBack"/>
      <w:bookmarkEnd w:id="0"/>
    </w:p>
    <w:p w:rsidR="00BF5FAB" w:rsidRDefault="00BF5FAB">
      <w:pPr>
        <w:pStyle w:val="Corpotesto"/>
        <w:spacing w:before="0"/>
        <w:rPr>
          <w:rFonts w:ascii="Times New Roman"/>
          <w:b w:val="0"/>
          <w:bCs w:val="0"/>
          <w:sz w:val="32"/>
          <w:szCs w:val="32"/>
        </w:rPr>
      </w:pPr>
    </w:p>
    <w:p w:rsidR="00BF5FAB" w:rsidRDefault="00BF5FAB">
      <w:pPr>
        <w:pStyle w:val="Corpotesto"/>
        <w:spacing w:before="0"/>
        <w:rPr>
          <w:rFonts w:ascii="Times New Roman"/>
          <w:b w:val="0"/>
          <w:bCs w:val="0"/>
          <w:sz w:val="32"/>
          <w:szCs w:val="32"/>
        </w:rPr>
      </w:pPr>
    </w:p>
    <w:p w:rsidR="00BF5FAB" w:rsidRDefault="00BF5FAB">
      <w:pPr>
        <w:spacing w:before="286"/>
        <w:ind w:left="115"/>
        <w:rPr>
          <w:rFonts w:ascii="Courier New" w:eastAsia="Times New Roman" w:cs="Courier New"/>
          <w:b/>
          <w:bCs/>
          <w:sz w:val="28"/>
          <w:szCs w:val="28"/>
        </w:rPr>
      </w:pPr>
      <w:r>
        <w:rPr>
          <w:rFonts w:ascii="Courier New" w:eastAsia="Times New Roman" w:cs="Courier New"/>
          <w:b/>
          <w:bCs/>
          <w:sz w:val="28"/>
          <w:szCs w:val="28"/>
        </w:rPr>
        <w:t>allegato 07</w:t>
      </w:r>
    </w:p>
    <w:p w:rsidR="00BF5FAB" w:rsidRDefault="00BF5FAB">
      <w:pPr>
        <w:pStyle w:val="Corpotesto"/>
        <w:spacing w:before="0"/>
        <w:rPr>
          <w:rFonts w:ascii="Courier New"/>
        </w:rPr>
      </w:pPr>
      <w:r>
        <w:rPr>
          <w:b w:val="0"/>
          <w:bCs w:val="0"/>
        </w:rPr>
        <w:br w:type="column"/>
      </w:r>
    </w:p>
    <w:p w:rsidR="00BF5FAB" w:rsidRDefault="00BF5FAB">
      <w:pPr>
        <w:pStyle w:val="Corpotesto"/>
        <w:spacing w:before="0"/>
        <w:rPr>
          <w:rFonts w:ascii="Courier New"/>
        </w:rPr>
      </w:pPr>
    </w:p>
    <w:p w:rsidR="00BF5FAB" w:rsidRDefault="00BF5FAB">
      <w:pPr>
        <w:pStyle w:val="Corpotesto"/>
        <w:spacing w:before="0"/>
        <w:rPr>
          <w:rFonts w:ascii="Courier New"/>
        </w:rPr>
      </w:pPr>
    </w:p>
    <w:p w:rsidR="00BF5FAB" w:rsidRDefault="00BF5FAB">
      <w:pPr>
        <w:pStyle w:val="Corpotesto"/>
        <w:spacing w:before="0"/>
        <w:rPr>
          <w:rFonts w:ascii="Courier New"/>
        </w:rPr>
      </w:pPr>
    </w:p>
    <w:p w:rsidR="00BF5FAB" w:rsidRDefault="00BF5FAB">
      <w:pPr>
        <w:pStyle w:val="Corpotesto"/>
        <w:spacing w:before="0"/>
        <w:rPr>
          <w:rFonts w:ascii="Courier New"/>
        </w:rPr>
      </w:pPr>
    </w:p>
    <w:p w:rsidR="00BF5FAB" w:rsidRDefault="00614D9F">
      <w:pPr>
        <w:pStyle w:val="Corpotesto"/>
        <w:rPr>
          <w:rFonts w:ascii="Courier New"/>
          <w:sz w:val="28"/>
          <w:szCs w:val="28"/>
        </w:rPr>
      </w:pPr>
      <w:r>
        <w:rPr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7" type="#_x0000_t75" style="position:absolute;margin-left:364.3pt;margin-top:18.15pt;width:45.4pt;height:72.2pt;z-index:251658240;visibility:visible;mso-wrap-distance-left:0;mso-wrap-distance-right:0;mso-position-horizontal-relative:page">
            <v:imagedata r:id="rId8" o:title=""/>
            <w10:wrap type="topAndBottom" anchorx="page"/>
          </v:shape>
        </w:pict>
      </w:r>
    </w:p>
    <w:p w:rsidR="00BF5FAB" w:rsidRDefault="00BF5FAB">
      <w:pPr>
        <w:spacing w:before="265"/>
        <w:ind w:left="115"/>
        <w:rPr>
          <w:rFonts w:ascii="Courier New" w:eastAsia="Times New Roman" w:cs="Courier New"/>
          <w:b/>
          <w:bCs/>
          <w:sz w:val="44"/>
          <w:szCs w:val="44"/>
        </w:rPr>
      </w:pPr>
      <w:r>
        <w:rPr>
          <w:rFonts w:ascii="Courier New" w:eastAsia="Times New Roman" w:cs="Courier New"/>
          <w:b/>
          <w:bCs/>
          <w:sz w:val="44"/>
          <w:szCs w:val="44"/>
        </w:rPr>
        <w:t>REGIONE PUGLIA</w:t>
      </w:r>
    </w:p>
    <w:p w:rsidR="00BF5FAB" w:rsidRDefault="00BF5FAB">
      <w:pPr>
        <w:rPr>
          <w:rFonts w:ascii="Courier New"/>
          <w:sz w:val="44"/>
          <w:szCs w:val="44"/>
        </w:rPr>
        <w:sectPr w:rsidR="00BF5FAB">
          <w:footerReference w:type="default" r:id="rId9"/>
          <w:type w:val="continuous"/>
          <w:pgSz w:w="15880" w:h="12480" w:orient="landscape"/>
          <w:pgMar w:top="1160" w:right="2280" w:bottom="620" w:left="1460" w:header="720" w:footer="429" w:gutter="0"/>
          <w:cols w:num="2" w:space="720" w:equalWidth="0">
            <w:col w:w="2004" w:space="2244"/>
            <w:col w:w="7892"/>
          </w:cols>
        </w:sectPr>
      </w:pPr>
    </w:p>
    <w:p w:rsidR="00BF5FAB" w:rsidRDefault="00BF5FAB">
      <w:pPr>
        <w:pStyle w:val="Corpotesto"/>
        <w:spacing w:before="0"/>
        <w:rPr>
          <w:rFonts w:ascii="Courier New"/>
        </w:rPr>
      </w:pPr>
    </w:p>
    <w:p w:rsidR="00BF5FAB" w:rsidRDefault="00BF5FAB">
      <w:pPr>
        <w:pStyle w:val="Corpotesto"/>
        <w:spacing w:before="0"/>
        <w:rPr>
          <w:rFonts w:ascii="Courier New"/>
        </w:rPr>
      </w:pPr>
    </w:p>
    <w:p w:rsidR="00BF5FAB" w:rsidRDefault="00BF5FAB">
      <w:pPr>
        <w:pStyle w:val="Corpotesto"/>
        <w:spacing w:before="0"/>
        <w:rPr>
          <w:rFonts w:ascii="Courier New"/>
        </w:rPr>
      </w:pPr>
    </w:p>
    <w:p w:rsidR="00BF5FAB" w:rsidRDefault="00BF5FAB">
      <w:pPr>
        <w:pStyle w:val="Corpotesto"/>
        <w:spacing w:before="0"/>
        <w:rPr>
          <w:rFonts w:ascii="Courier New"/>
        </w:rPr>
      </w:pPr>
    </w:p>
    <w:p w:rsidR="00BF5FAB" w:rsidRDefault="00BF5FAB">
      <w:pPr>
        <w:pStyle w:val="Corpotesto"/>
        <w:spacing w:before="0"/>
        <w:rPr>
          <w:rFonts w:ascii="Courier New"/>
        </w:rPr>
      </w:pPr>
    </w:p>
    <w:p w:rsidR="00BF5FAB" w:rsidRDefault="00BF5FAB">
      <w:pPr>
        <w:pStyle w:val="Corpotesto"/>
        <w:spacing w:before="0"/>
        <w:rPr>
          <w:rFonts w:ascii="Courier New"/>
        </w:rPr>
      </w:pPr>
    </w:p>
    <w:p w:rsidR="00BF5FAB" w:rsidRDefault="00BF5FAB">
      <w:pPr>
        <w:pStyle w:val="Corpotesto"/>
        <w:spacing w:before="0"/>
        <w:rPr>
          <w:rFonts w:ascii="Courier New"/>
        </w:rPr>
      </w:pPr>
    </w:p>
    <w:p w:rsidR="00BF5FAB" w:rsidRDefault="00BF5FAB">
      <w:pPr>
        <w:pStyle w:val="Corpotesto"/>
        <w:spacing w:before="0"/>
        <w:rPr>
          <w:rFonts w:ascii="Courier New"/>
        </w:rPr>
      </w:pPr>
    </w:p>
    <w:p w:rsidR="00BF5FAB" w:rsidRDefault="00BF5FAB">
      <w:pPr>
        <w:pStyle w:val="Corpotesto"/>
        <w:spacing w:before="0"/>
        <w:rPr>
          <w:rFonts w:ascii="Courier New"/>
        </w:rPr>
      </w:pPr>
    </w:p>
    <w:p w:rsidR="00BF5FAB" w:rsidRDefault="00BF5FAB">
      <w:pPr>
        <w:pStyle w:val="Corpotesto"/>
        <w:spacing w:before="4"/>
        <w:rPr>
          <w:rFonts w:ascii="Courier New"/>
        </w:rPr>
      </w:pPr>
    </w:p>
    <w:p w:rsidR="00BF5FAB" w:rsidRDefault="00BF5FAB">
      <w:pPr>
        <w:tabs>
          <w:tab w:val="left" w:pos="5520"/>
        </w:tabs>
        <w:spacing w:before="100"/>
        <w:ind w:left="337"/>
        <w:jc w:val="center"/>
        <w:rPr>
          <w:rFonts w:ascii="Courier New" w:eastAsia="Times New Roman" w:cs="Courier New"/>
          <w:sz w:val="36"/>
          <w:szCs w:val="36"/>
        </w:rPr>
      </w:pPr>
      <w:r>
        <w:rPr>
          <w:rFonts w:ascii="Courier New" w:eastAsia="Times New Roman" w:cs="Courier New"/>
          <w:sz w:val="36"/>
          <w:szCs w:val="36"/>
        </w:rPr>
        <w:t>BILANCIO</w:t>
      </w:r>
      <w:r>
        <w:rPr>
          <w:rFonts w:ascii="Courier New" w:eastAsia="Times New Roman" w:cs="Courier New"/>
          <w:spacing w:val="-7"/>
          <w:sz w:val="36"/>
          <w:szCs w:val="36"/>
        </w:rPr>
        <w:t xml:space="preserve"> </w:t>
      </w:r>
      <w:r>
        <w:rPr>
          <w:rFonts w:ascii="Courier New" w:eastAsia="Times New Roman" w:cs="Courier New"/>
          <w:sz w:val="36"/>
          <w:szCs w:val="36"/>
        </w:rPr>
        <w:t>DI</w:t>
      </w:r>
      <w:r>
        <w:rPr>
          <w:rFonts w:ascii="Courier New" w:eastAsia="Times New Roman" w:cs="Courier New"/>
          <w:spacing w:val="-7"/>
          <w:sz w:val="36"/>
          <w:szCs w:val="36"/>
        </w:rPr>
        <w:t xml:space="preserve"> </w:t>
      </w:r>
      <w:r>
        <w:rPr>
          <w:rFonts w:ascii="Courier New" w:eastAsia="Times New Roman" w:cs="Courier New"/>
          <w:sz w:val="36"/>
          <w:szCs w:val="36"/>
        </w:rPr>
        <w:t>PREVISIONE</w:t>
      </w:r>
      <w:r>
        <w:rPr>
          <w:rFonts w:ascii="Courier New" w:eastAsia="Times New Roman" w:cs="Courier New"/>
          <w:sz w:val="36"/>
          <w:szCs w:val="36"/>
        </w:rPr>
        <w:tab/>
        <w:t>2019-2021</w:t>
      </w:r>
    </w:p>
    <w:p w:rsidR="00BF5FAB" w:rsidRDefault="00BF5FAB">
      <w:pPr>
        <w:spacing w:before="287"/>
        <w:ind w:left="360"/>
        <w:jc w:val="center"/>
        <w:rPr>
          <w:rFonts w:ascii="Courier New" w:eastAsia="Times New Roman" w:cs="Courier New"/>
          <w:b/>
          <w:bCs/>
          <w:sz w:val="44"/>
          <w:szCs w:val="44"/>
        </w:rPr>
      </w:pPr>
      <w:r>
        <w:rPr>
          <w:rFonts w:ascii="Courier New" w:eastAsia="Times New Roman" w:cs="Courier New"/>
          <w:b/>
          <w:bCs/>
          <w:sz w:val="44"/>
          <w:szCs w:val="44"/>
        </w:rPr>
        <w:t>ELENCO SPESE OBBLIGATORIE</w:t>
      </w:r>
    </w:p>
    <w:p w:rsidR="00BF5FAB" w:rsidRDefault="00BF5FAB">
      <w:pPr>
        <w:jc w:val="center"/>
        <w:rPr>
          <w:rFonts w:ascii="Courier New"/>
          <w:sz w:val="44"/>
          <w:szCs w:val="44"/>
        </w:rPr>
        <w:sectPr w:rsidR="00BF5FAB">
          <w:type w:val="continuous"/>
          <w:pgSz w:w="15880" w:h="12480" w:orient="landscape"/>
          <w:pgMar w:top="1160" w:right="2280" w:bottom="620" w:left="14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headerReference w:type="default" r:id="rId10"/>
          <w:footerReference w:type="default" r:id="rId11"/>
          <w:pgSz w:w="16440" w:h="12480" w:orient="landscape"/>
          <w:pgMar w:top="1140" w:right="200" w:bottom="400" w:left="60" w:header="101" w:footer="210" w:gutter="0"/>
          <w:pgNumType w:start="2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 w:right="7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04" w:right="11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200"/>
        </w:trPr>
        <w:tc>
          <w:tcPr>
            <w:tcW w:w="76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6" w:line="124" w:lineRule="exact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541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6" w:line="124" w:lineRule="exact"/>
              <w:ind w:left="8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01 - Servizi</w:t>
            </w:r>
          </w:p>
        </w:tc>
        <w:tc>
          <w:tcPr>
            <w:tcW w:w="966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6" w:line="124" w:lineRule="exact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6" w:line="124" w:lineRule="exact"/>
              <w:ind w:left="3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</w:t>
            </w:r>
          </w:p>
        </w:tc>
        <w:tc>
          <w:tcPr>
            <w:tcW w:w="697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6" w:line="124" w:lineRule="exact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6" w:line="124" w:lineRule="exact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6" w:line="124" w:lineRule="exact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6" w:line="124" w:lineRule="exact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8" w:line="132" w:lineRule="exact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3020000</w:t>
            </w:r>
          </w:p>
        </w:tc>
        <w:tc>
          <w:tcPr>
            <w:tcW w:w="1966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8" w:line="132" w:lineRule="exact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</w:t>
            </w:r>
            <w:r>
              <w:rPr>
                <w:spacing w:val="-2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ALTRI</w:t>
            </w:r>
          </w:p>
        </w:tc>
        <w:tc>
          <w:tcPr>
            <w:tcW w:w="136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60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4.850.455,31</w:t>
            </w:r>
          </w:p>
        </w:tc>
        <w:tc>
          <w:tcPr>
            <w:tcW w:w="117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7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4.860.156,22</w:t>
            </w:r>
          </w:p>
        </w:tc>
        <w:tc>
          <w:tcPr>
            <w:tcW w:w="1344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60" w:line="120" w:lineRule="exact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4.865.006,68</w:t>
            </w:r>
          </w:p>
        </w:tc>
      </w:tr>
      <w:tr w:rsidR="00BF5FAB">
        <w:trPr>
          <w:trHeight w:val="147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before="6" w:line="122" w:lineRule="exact"/>
              <w:ind w:left="8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istituzionali, generali e di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before="6" w:line="122" w:lineRule="exact"/>
              <w:ind w:left="3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Organi istituzionali</w:t>
            </w: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line="12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ASSEGNI FISSI AL PERSONALE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49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before="8" w:line="122" w:lineRule="exact"/>
              <w:ind w:left="8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gestione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line="13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 RUOLO E NON DI RUOLO, CON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45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line="12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ESCLUSIONE DEL PERSONALE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50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before="4" w:line="12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DIRIGENZIALE. (L.R. 18/74 E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43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BF5FAB" w:rsidRDefault="00BF5FAB">
            <w:pPr>
              <w:pStyle w:val="TableParagraph"/>
              <w:spacing w:before="4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94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51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2" w:line="132" w:lineRule="exact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3029000</w:t>
            </w:r>
          </w:p>
        </w:tc>
        <w:tc>
          <w:tcPr>
            <w:tcW w:w="1966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2" w:line="132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</w:t>
            </w:r>
          </w:p>
        </w:tc>
        <w:tc>
          <w:tcPr>
            <w:tcW w:w="136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4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720.289,86</w:t>
            </w:r>
          </w:p>
        </w:tc>
        <w:tc>
          <w:tcPr>
            <w:tcW w:w="117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1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721.730,43</w:t>
            </w:r>
          </w:p>
        </w:tc>
        <w:tc>
          <w:tcPr>
            <w:tcW w:w="1344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4" w:line="120" w:lineRule="exact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722.450,72</w:t>
            </w:r>
          </w:p>
        </w:tc>
      </w:tr>
      <w:tr w:rsidR="00BF5FAB">
        <w:trPr>
          <w:trHeight w:val="143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line="124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ALTRI ASSEGNI FISSI AL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50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before="4" w:line="12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PERSONALE DIRIGENZIALE DI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50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before="4" w:line="12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RUOLO E NON DI RUOLO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43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BF5FAB" w:rsidRDefault="00BF5FAB">
            <w:pPr>
              <w:pStyle w:val="TableParagraph"/>
              <w:spacing w:before="4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94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51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2" w:line="132" w:lineRule="exact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3030000</w:t>
            </w:r>
          </w:p>
        </w:tc>
        <w:tc>
          <w:tcPr>
            <w:tcW w:w="1966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2" w:line="132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</w:t>
            </w:r>
          </w:p>
        </w:tc>
        <w:tc>
          <w:tcPr>
            <w:tcW w:w="136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4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698.992,51</w:t>
            </w:r>
          </w:p>
        </w:tc>
        <w:tc>
          <w:tcPr>
            <w:tcW w:w="117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1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700.390,50</w:t>
            </w:r>
          </w:p>
        </w:tc>
        <w:tc>
          <w:tcPr>
            <w:tcW w:w="1344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4" w:line="120" w:lineRule="exact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701.089,49</w:t>
            </w:r>
          </w:p>
        </w:tc>
      </w:tr>
      <w:tr w:rsidR="00BF5FAB">
        <w:trPr>
          <w:trHeight w:val="143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line="124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FISSI AL PERSONALE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50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before="4" w:line="12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REGIONALE A CUI SI APPLICA IL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50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before="4" w:line="12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CONTRATTO COLLETTIVO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49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before="4" w:line="12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NAZIONALE DEI GIORNALISTI (L.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43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BF5FAB" w:rsidRDefault="00BF5FAB">
            <w:pPr>
              <w:pStyle w:val="TableParagraph"/>
              <w:spacing w:before="4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95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51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2" w:line="133" w:lineRule="exact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3031000</w:t>
            </w:r>
          </w:p>
        </w:tc>
        <w:tc>
          <w:tcPr>
            <w:tcW w:w="1966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2" w:line="133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</w:t>
            </w:r>
          </w:p>
        </w:tc>
        <w:tc>
          <w:tcPr>
            <w:tcW w:w="136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5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2.805.512,34</w:t>
            </w:r>
          </w:p>
        </w:tc>
        <w:tc>
          <w:tcPr>
            <w:tcW w:w="117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2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2.811.123,36</w:t>
            </w:r>
          </w:p>
        </w:tc>
        <w:tc>
          <w:tcPr>
            <w:tcW w:w="1344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5" w:line="120" w:lineRule="exact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2.813.928,87</w:t>
            </w:r>
          </w:p>
        </w:tc>
      </w:tr>
      <w:tr w:rsidR="00BF5FAB">
        <w:trPr>
          <w:trHeight w:val="143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line="124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ASSISTENZIALI E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49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before="4" w:line="12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ASSICURAZIONI OBBLIGATORIE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49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before="4" w:line="12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 QUOTA DI CONCORSO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49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before="4" w:line="12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PENSIONISTICHE A CARICO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43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BF5FAB" w:rsidRDefault="00BF5FAB">
            <w:pPr>
              <w:pStyle w:val="TableParagraph"/>
              <w:spacing w:before="4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94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1" w:line="124" w:lineRule="exact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1" w:line="124" w:lineRule="exact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</w:t>
            </w:r>
          </w:p>
        </w:tc>
        <w:tc>
          <w:tcPr>
            <w:tcW w:w="751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3" w:line="132" w:lineRule="exact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3034000</w:t>
            </w:r>
          </w:p>
        </w:tc>
        <w:tc>
          <w:tcPr>
            <w:tcW w:w="1966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3" w:line="132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</w:t>
            </w:r>
          </w:p>
        </w:tc>
        <w:tc>
          <w:tcPr>
            <w:tcW w:w="136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5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833.209,66</w:t>
            </w:r>
          </w:p>
        </w:tc>
        <w:tc>
          <w:tcPr>
            <w:tcW w:w="117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1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834.876,08</w:t>
            </w:r>
          </w:p>
        </w:tc>
        <w:tc>
          <w:tcPr>
            <w:tcW w:w="1344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5" w:line="120" w:lineRule="exact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835.709,29</w:t>
            </w:r>
          </w:p>
        </w:tc>
      </w:tr>
      <w:tr w:rsidR="00BF5FAB">
        <w:trPr>
          <w:trHeight w:val="147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before="6" w:line="122" w:lineRule="exact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dell'ente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line="12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 ACCESSORIE AL PERSONALE.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45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line="12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IRAP - IMPOSTA REGIONALE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44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BF5FAB" w:rsidRDefault="00BF5FAB">
            <w:pPr>
              <w:pStyle w:val="TableParagraph"/>
              <w:spacing w:before="4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94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0" w:line="124" w:lineRule="exact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690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0" w:line="124" w:lineRule="exact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Trasferimenti correnti</w:t>
            </w:r>
          </w:p>
        </w:tc>
        <w:tc>
          <w:tcPr>
            <w:tcW w:w="751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1" w:line="133" w:lineRule="exact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1050</w:t>
            </w:r>
          </w:p>
        </w:tc>
        <w:tc>
          <w:tcPr>
            <w:tcW w:w="1966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1" w:line="133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IL FUNZIONAMENTO</w:t>
            </w:r>
          </w:p>
        </w:tc>
        <w:tc>
          <w:tcPr>
            <w:tcW w:w="136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4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39.428.000,00</w:t>
            </w:r>
          </w:p>
        </w:tc>
        <w:tc>
          <w:tcPr>
            <w:tcW w:w="117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1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38.828.000,00</w:t>
            </w:r>
          </w:p>
        </w:tc>
        <w:tc>
          <w:tcPr>
            <w:tcW w:w="1344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4" w:line="120" w:lineRule="exact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38.828.000,00</w:t>
            </w:r>
          </w:p>
        </w:tc>
      </w:tr>
      <w:tr w:rsidR="00BF5FAB">
        <w:trPr>
          <w:trHeight w:val="143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line="124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DEL CONSIGLIO REGIONALE.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49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before="4" w:line="12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(ART. 23, COMMA1, L.R.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43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BF5FAB" w:rsidRDefault="00BF5FAB">
            <w:pPr>
              <w:pStyle w:val="TableParagraph"/>
              <w:spacing w:before="4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12/05/2004 N. 7)</w:t>
            </w:r>
          </w:p>
        </w:tc>
        <w:tc>
          <w:tcPr>
            <w:tcW w:w="136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94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0" w:line="124" w:lineRule="exact"/>
              <w:ind w:left="403" w:right="38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243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0" w:line="124" w:lineRule="exact"/>
              <w:ind w:left="3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10 -</w:t>
            </w:r>
          </w:p>
        </w:tc>
        <w:tc>
          <w:tcPr>
            <w:tcW w:w="697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0" w:line="124" w:lineRule="exact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0" w:line="124" w:lineRule="exact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0" w:line="124" w:lineRule="exact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0" w:line="124" w:lineRule="exact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2" w:line="132" w:lineRule="exact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3010</w:t>
            </w:r>
          </w:p>
        </w:tc>
        <w:tc>
          <w:tcPr>
            <w:tcW w:w="1966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2" w:line="132" w:lineRule="exact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</w:t>
            </w:r>
            <w:r>
              <w:rPr>
                <w:spacing w:val="-2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ALTRI</w:t>
            </w:r>
          </w:p>
        </w:tc>
        <w:tc>
          <w:tcPr>
            <w:tcW w:w="136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5" w:line="119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5.043.176,60</w:t>
            </w:r>
          </w:p>
        </w:tc>
        <w:tc>
          <w:tcPr>
            <w:tcW w:w="117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1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5.053.262,95</w:t>
            </w:r>
          </w:p>
        </w:tc>
        <w:tc>
          <w:tcPr>
            <w:tcW w:w="1344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5" w:line="119" w:lineRule="exact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5.058.306,13</w:t>
            </w:r>
          </w:p>
        </w:tc>
      </w:tr>
      <w:tr w:rsidR="00BF5FAB">
        <w:trPr>
          <w:trHeight w:val="148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before="6" w:line="122" w:lineRule="exact"/>
              <w:ind w:left="3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Risorse umane</w:t>
            </w: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line="12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ASSEGNI FISSI AL PERSONALE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45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line="12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DELLE EX PROVINCE - LL.RR.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43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BF5FAB" w:rsidRDefault="00BF5FAB">
            <w:pPr>
              <w:pStyle w:val="TableParagraph"/>
              <w:spacing w:before="4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37/2015, 5/2016 E 9/2016</w:t>
            </w:r>
          </w:p>
        </w:tc>
        <w:tc>
          <w:tcPr>
            <w:tcW w:w="136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94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51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2" w:line="132" w:lineRule="exact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3011</w:t>
            </w:r>
          </w:p>
        </w:tc>
        <w:tc>
          <w:tcPr>
            <w:tcW w:w="1966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2" w:line="132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TRATTAMENTO ECONOMICO</w:t>
            </w:r>
          </w:p>
        </w:tc>
        <w:tc>
          <w:tcPr>
            <w:tcW w:w="136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4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2" w:line="122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4" w:line="120" w:lineRule="exact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44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line="124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ACCESSORIO AL PERSONALE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50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before="4" w:line="12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DELLE EX PROVINCE - LL.RR.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43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BF5FAB" w:rsidRDefault="00BF5FAB">
            <w:pPr>
              <w:pStyle w:val="TableParagraph"/>
              <w:spacing w:before="4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37/2015, 5/2016 E 9/2016</w:t>
            </w:r>
          </w:p>
        </w:tc>
        <w:tc>
          <w:tcPr>
            <w:tcW w:w="136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94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51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2" w:line="132" w:lineRule="exact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3012</w:t>
            </w:r>
          </w:p>
        </w:tc>
        <w:tc>
          <w:tcPr>
            <w:tcW w:w="1966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2" w:line="132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COMPENSI PER LAVORO</w:t>
            </w:r>
          </w:p>
        </w:tc>
        <w:tc>
          <w:tcPr>
            <w:tcW w:w="136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4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1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4" w:line="120" w:lineRule="exact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43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line="124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STRAORDINARIO AL</w:t>
            </w:r>
            <w:r>
              <w:rPr>
                <w:spacing w:val="-1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50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before="4" w:line="12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DELLE EX PROVINCE - LL.RR.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43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BF5FAB" w:rsidRDefault="00BF5FAB">
            <w:pPr>
              <w:pStyle w:val="TableParagraph"/>
              <w:spacing w:before="4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37/2015, 5/2016 E 9/2016</w:t>
            </w:r>
          </w:p>
        </w:tc>
        <w:tc>
          <w:tcPr>
            <w:tcW w:w="136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94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51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2" w:line="132" w:lineRule="exact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3013</w:t>
            </w:r>
          </w:p>
        </w:tc>
        <w:tc>
          <w:tcPr>
            <w:tcW w:w="1966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2" w:line="132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</w:t>
            </w:r>
          </w:p>
        </w:tc>
        <w:tc>
          <w:tcPr>
            <w:tcW w:w="136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4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1.400.000,00</w:t>
            </w:r>
          </w:p>
        </w:tc>
        <w:tc>
          <w:tcPr>
            <w:tcW w:w="117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1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1.402.800,00</w:t>
            </w:r>
          </w:p>
        </w:tc>
        <w:tc>
          <w:tcPr>
            <w:tcW w:w="1344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4" w:line="120" w:lineRule="exact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1.404.200,00</w:t>
            </w:r>
          </w:p>
        </w:tc>
      </w:tr>
      <w:tr w:rsidR="00BF5FAB">
        <w:trPr>
          <w:trHeight w:val="143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line="124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ASSISTENZIALI E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49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before="4" w:line="12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ASSICURAZIONI OBBLIGATORIE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50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before="4" w:line="12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 PERSONALE DELLE EX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50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before="4" w:line="12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PROVINCE - LL.RR. 37/2015,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43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BF5FAB" w:rsidRDefault="00BF5FAB">
            <w:pPr>
              <w:pStyle w:val="TableParagraph"/>
              <w:spacing w:before="4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5/2016 E 9/2016</w:t>
            </w:r>
          </w:p>
        </w:tc>
        <w:tc>
          <w:tcPr>
            <w:tcW w:w="136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94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51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2" w:line="132" w:lineRule="exact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</w:t>
            </w:r>
          </w:p>
        </w:tc>
        <w:tc>
          <w:tcPr>
            <w:tcW w:w="1966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2" w:line="132" w:lineRule="exact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</w:t>
            </w:r>
            <w:r>
              <w:rPr>
                <w:spacing w:val="-2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ALTRI</w:t>
            </w:r>
          </w:p>
        </w:tc>
        <w:tc>
          <w:tcPr>
            <w:tcW w:w="136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4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2" w:line="122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4" w:line="120" w:lineRule="exact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43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line="124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ASSEGNI FISSI AL PERSONALE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50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before="4" w:line="12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 RUOLO E NON DI RUOLO, CON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50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before="4" w:line="12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ESCLUSIONE DEL PERSONALE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49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before="4" w:line="12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DIRIGENZIALE. (L.R. 18/74 E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43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BF5FAB" w:rsidRDefault="00BF5FAB">
            <w:pPr>
              <w:pStyle w:val="TableParagraph"/>
              <w:spacing w:before="4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95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51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2" w:line="133" w:lineRule="exact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3021</w:t>
            </w:r>
          </w:p>
        </w:tc>
        <w:tc>
          <w:tcPr>
            <w:tcW w:w="1966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2" w:line="133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RETRIBUZIONI AL PERSONALE</w:t>
            </w:r>
          </w:p>
        </w:tc>
        <w:tc>
          <w:tcPr>
            <w:tcW w:w="136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5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2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5" w:line="120" w:lineRule="exact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43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line="124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REGIONALE IN APPLICAZIONE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43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BF5FAB" w:rsidRDefault="00BF5FAB">
            <w:pPr>
              <w:pStyle w:val="TableParagraph"/>
              <w:spacing w:before="4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DELL'ART.28 DELLA L.R. 21/94.</w:t>
            </w:r>
          </w:p>
        </w:tc>
        <w:tc>
          <w:tcPr>
            <w:tcW w:w="136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94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51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2" w:line="132" w:lineRule="exact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3022</w:t>
            </w:r>
          </w:p>
        </w:tc>
        <w:tc>
          <w:tcPr>
            <w:tcW w:w="1966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42" w:line="132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MAGGIORI ONERI</w:t>
            </w:r>
          </w:p>
        </w:tc>
        <w:tc>
          <w:tcPr>
            <w:tcW w:w="136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4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1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  <w:tcBorders>
              <w:bottom w:val="nil"/>
            </w:tcBorders>
          </w:tcPr>
          <w:p w:rsidR="00BF5FAB" w:rsidRDefault="00BF5FAB">
            <w:pPr>
              <w:pStyle w:val="TableParagraph"/>
              <w:spacing w:before="54" w:line="120" w:lineRule="exact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43"/>
        </w:trPr>
        <w:tc>
          <w:tcPr>
            <w:tcW w:w="7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spacing w:line="124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CONTRATTUALI DERIVANTI</w:t>
            </w:r>
          </w:p>
        </w:tc>
        <w:tc>
          <w:tcPr>
            <w:tcW w:w="136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BF5FAB">
        <w:trPr>
          <w:trHeight w:val="143"/>
        </w:trPr>
        <w:tc>
          <w:tcPr>
            <w:tcW w:w="76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697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022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751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BF5FAB" w:rsidRDefault="00BF5FAB">
            <w:pPr>
              <w:pStyle w:val="TableParagraph"/>
              <w:spacing w:before="4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DALLA APPLICAZIONE DEL</w:t>
            </w:r>
          </w:p>
        </w:tc>
        <w:tc>
          <w:tcPr>
            <w:tcW w:w="136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BF5FAB" w:rsidRDefault="00BF5FAB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</w:tbl>
    <w:p w:rsidR="00BF5FAB" w:rsidRDefault="00BF5FAB">
      <w:pPr>
        <w:rPr>
          <w:rFonts w:ascii="Times New Roman"/>
          <w:sz w:val="8"/>
          <w:szCs w:val="8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1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1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0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9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9" w:right="191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left="6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1" w:right="652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4" w:right="34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50" w:right="25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7" w:right="2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487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2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01 - Servizi istituzionali, generali e di gestione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403" w:right="38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10 - Risorse umane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1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6" w:line="150" w:lineRule="atLeast"/>
              <w:ind w:left="15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FONDO TRATTAMENTO ECONOMICO ACCESSORIO DEL C.C.N.L.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16.639.000,00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16.639.000,00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16.639.000,00</w:t>
            </w:r>
          </w:p>
        </w:tc>
      </w:tr>
      <w:tr w:rsidR="00BF5FAB">
        <w:trPr>
          <w:trHeight w:val="4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DERIVANTI</w:t>
            </w:r>
          </w:p>
          <w:p w:rsidR="00BF5FAB" w:rsidRDefault="00BF5FAB">
            <w:pPr>
              <w:pStyle w:val="TableParagraph"/>
              <w:spacing w:line="150" w:lineRule="atLeast"/>
              <w:ind w:left="15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DALL'APPLICAZIONE DELLA L.R. 7/97 ART.27.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5" w:right="16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DIFFERENZE RETRIBUTIVE AL PERSONALE DI COMPARTO A SEGUITO CONCILIAZIONI O</w:t>
            </w:r>
          </w:p>
          <w:p w:rsidR="00BF5FAB" w:rsidRDefault="00BF5FAB">
            <w:pPr>
              <w:pStyle w:val="TableParagraph"/>
              <w:spacing w:before="3" w:line="120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PROVVEDIMENTI GIUDIZIARI.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800.000,00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5" w:right="16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DIFFERENZE RETRIBUTIVE AL PERSONALE DIRIGENTE A SEGUITO CONCILIAZIONI O PROVVEDIMENTI GIUDIZIARI.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1.000.000,00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5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INTEGRAZIONE FONDO TRATTAMENTO ACCESSORIO E RETRIBUZIONE POSIZIONE E RISULTATO).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5" w:right="17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 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5" w:right="1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before="4" w:line="120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5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6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2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5" w:right="-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 E SUCCESSIVE -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C.C.N.L.).</w:t>
            </w:r>
          </w:p>
          <w:p w:rsidR="00BF5FAB" w:rsidRDefault="00BF5FAB">
            <w:pPr>
              <w:pStyle w:val="TableParagraph"/>
              <w:spacing w:line="134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CONTRIBUTI SOCIALI EFFETTIVI</w:t>
            </w:r>
          </w:p>
          <w:p w:rsidR="00BF5FAB" w:rsidRDefault="00BF5FAB">
            <w:pPr>
              <w:pStyle w:val="TableParagraph"/>
              <w:spacing w:before="13" w:line="120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 CARICO DELL'ENTE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2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5" w:right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CONGUAGLIO DIFFERENZE ALIQUOTE ORARIE SU COMPENSI PER LAVORO STRAORDINARIO PRESTATO NEGLI ANNI PREGRESSI. COMPENSI PER LAVORO STRAORDINARIO EX ART. 19 L.R.</w:t>
            </w:r>
          </w:p>
          <w:p w:rsidR="00BF5FAB" w:rsidRDefault="00BF5FAB">
            <w:pPr>
              <w:pStyle w:val="TableParagraph"/>
              <w:spacing w:line="116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13/88.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3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3040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29" w:line="150" w:lineRule="atLeast"/>
              <w:ind w:left="15" w:right="47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COMPENSI PER LAVORO STRAORDINARIO.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826.036,13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826.036,13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826.036,13</w:t>
            </w:r>
          </w:p>
        </w:tc>
      </w:tr>
      <w:tr w:rsidR="00BF5FAB">
        <w:trPr>
          <w:trHeight w:val="10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3043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5" w:right="17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 (CC.CC.NN.LL.). CONTRIBUTI SOCIALI EFFETTIVI A CARICO</w:t>
            </w:r>
          </w:p>
          <w:p w:rsidR="00BF5FAB" w:rsidRDefault="00BF5FAB">
            <w:pPr>
              <w:pStyle w:val="TableParagraph"/>
              <w:spacing w:line="116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DELL'ENTE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94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 w:line="132" w:lineRule="exact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3055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132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INDENNITA' SUPPLEMENTARE IN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 w:line="120" w:lineRule="exact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 w:line="123" w:lineRule="exact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 w:line="120" w:lineRule="exact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BF5FAB" w:rsidRDefault="00BF5FAB">
      <w:pPr>
        <w:spacing w:line="120" w:lineRule="exact"/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1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1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0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9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9" w:right="191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left="6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1" w:right="652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4" w:right="34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50" w:right="25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7" w:right="2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787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2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01 - Servizi istituzionali, generali e di gestione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403" w:right="38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10 - Risorse umane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1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3056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59" w:lineRule="auto"/>
              <w:ind w:left="15" w:right="15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INDENNITA' SUPPLEMENTARE INCENTIVAZIONE ESODO DEL PERSONALE - RISOLUZIONE CONSENSUALE RAPPORTO DI</w:t>
            </w:r>
          </w:p>
          <w:p w:rsidR="00BF5FAB" w:rsidRDefault="00BF5FAB">
            <w:pPr>
              <w:pStyle w:val="TableParagraph"/>
              <w:spacing w:before="3" w:line="120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LAVORO.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679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3071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5" w:right="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RISORSE E/O INTROITI RIVENIENTI DA BILANCIO REGIONALE PER L'APPLICAZIONE DI SPECIFICHE DISPOSIZIONI DI LEGGE EX ART. 15 COMMA 1, LETT. K ) DEL CCNL DEL 01/04/1999 REGIONI ED AUTONOMIE LOCALI DEL PERSONALE DEL COMPARTO. DESTINAZIONE AI SENSI</w:t>
            </w:r>
          </w:p>
          <w:p w:rsidR="00BF5FAB" w:rsidRDefault="00BF5FAB">
            <w:pPr>
              <w:pStyle w:val="TableParagraph"/>
              <w:spacing w:line="113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DELL'ART. 17,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300.000,00</w:t>
            </w:r>
          </w:p>
        </w:tc>
      </w:tr>
      <w:tr w:rsidR="00BF5FAB">
        <w:trPr>
          <w:trHeight w:val="15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3072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5" w:right="-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RISORSE E/O INTROITI RIVENIENTI DA TERZI PER L'APPLICAZIONE DI SPECIFICHE DISPOSIZIONI DI LEGGE EX ART. 15 COMMA 1, LETT. K ) DEL CCNL DEL 01/04/1009 REGIONI ED AUTONOMIE LOCALI DEL PERSONALE DEL COMPARTO. DESTINAZIONE AI SENSI</w:t>
            </w:r>
          </w:p>
          <w:p w:rsidR="00BF5FAB" w:rsidRDefault="00BF5FAB">
            <w:pPr>
              <w:pStyle w:val="TableParagraph"/>
              <w:spacing w:line="114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DELL'ART. 17, COMMA 2, LET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300.000,00</w:t>
            </w:r>
          </w:p>
        </w:tc>
      </w:tr>
      <w:tr w:rsidR="00BF5FAB">
        <w:trPr>
          <w:trHeight w:val="1979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3073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5" w:right="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RISORSE E/O INTROITI RIVENIENTI DA BILANCIO REGIONALE PER L'APPLICAZIONE DI SPECIFICHE DISPOSIZIONI DI LEGGE EX ART. 15 COMMA 1, LETT. K ) DEL CCNL DEL 01/04/2009 REGIONI ED AUTONOMIE LOCALI DEL PERSONALE DEL COMPARTO. DESTINAZIONE AI SENSI DELL'ART. 17, - CONTRIBUTI SOCIALI EFFETTIVI A CARICO</w:t>
            </w:r>
          </w:p>
          <w:p w:rsidR="00BF5FAB" w:rsidRDefault="00BF5FAB">
            <w:pPr>
              <w:pStyle w:val="TableParagraph"/>
              <w:spacing w:line="112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DELL'ENTE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8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3076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5" w:right="-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RISORSE E/O INTROITI RIVENIENTI DA TERZI PER L'APPLICAZIONE DI SPECIFICHE DISPOSIZIONI DI LEGGE EX ART. 15 COMMA 1, LETT. K ) DEL CCNL DEL 01/04/2009 REGIONI ED AUTONOMIE LOCALI DEL PERSONALE DEL COMPARTO. DESTINAZIONE AI SENSI DELL'ART. 17, COMMA 2, LET - CONTRIBUTI SOCIALI EFFETTIVI</w:t>
            </w:r>
          </w:p>
          <w:p w:rsidR="00BF5FAB" w:rsidRDefault="00BF5FAB">
            <w:pPr>
              <w:pStyle w:val="TableParagraph"/>
              <w:spacing w:line="113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 CARICO DELL'ENTE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3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3080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FONDO RINNOVI CONTRATTUALI</w:t>
            </w:r>
          </w:p>
          <w:p w:rsidR="00BF5FAB" w:rsidRDefault="00BF5FAB">
            <w:pPr>
              <w:pStyle w:val="TableParagraph"/>
              <w:spacing w:before="13" w:line="120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DIRIGENZA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144.288,00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144.432,00</w:t>
            </w:r>
          </w:p>
        </w:tc>
      </w:tr>
      <w:tr w:rsidR="00BF5FAB">
        <w:trPr>
          <w:trHeight w:val="3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3090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FONDO RINNOVI CONTRATTUALI</w:t>
            </w:r>
          </w:p>
          <w:p w:rsidR="00BF5FAB" w:rsidRDefault="00BF5FAB">
            <w:pPr>
              <w:pStyle w:val="TableParagraph"/>
              <w:spacing w:before="12" w:line="120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COMPARTO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1.094.861,18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1.097.050,90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1.098.145,76</w:t>
            </w:r>
          </w:p>
        </w:tc>
      </w:tr>
      <w:tr w:rsidR="00BF5FAB">
        <w:trPr>
          <w:trHeight w:val="48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3110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5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EQUO INDENNIZZO D.P.R. N. 686 DEL 3/5/57 - ART.51 L.R. 13/88</w:t>
            </w:r>
          </w:p>
          <w:p w:rsidR="00BF5FAB" w:rsidRDefault="00BF5FAB">
            <w:pPr>
              <w:pStyle w:val="TableParagraph"/>
              <w:spacing w:before="2" w:line="120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ART. 55.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5.000,00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3280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5" w:right="13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INTEGRAZIONE LIQUIDAZIONE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 INDENNITA' DI FINE SERVIZIO, DI BUONUSCITA, DI ANZIANITA'</w:t>
            </w:r>
            <w:r>
              <w:rPr>
                <w:spacing w:val="-1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ED</w:t>
            </w:r>
          </w:p>
          <w:p w:rsidR="00BF5FAB" w:rsidRDefault="00BF5FAB">
            <w:pPr>
              <w:pStyle w:val="TableParagraph"/>
              <w:spacing w:before="3" w:line="120" w:lineRule="exact"/>
              <w:ind w:left="15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ALTRE ANALOGHE AL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3.500.000,00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3.507.000,00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3.510.500,00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1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1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0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9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9" w:right="191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left="6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1" w:right="652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4" w:right="34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50" w:right="25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7" w:right="2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787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2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01 - Servizi istituzionali, generali e di gestione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403" w:right="38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10 - Risorse umane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1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3290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59" w:lineRule="auto"/>
              <w:ind w:left="15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ACCANTONAMENTO T.F.R. A FAVORE DEL PERSONALE O.T.I. ENTE IRRIGAZIONE NON INQUADRATO NEI RUOLI</w:t>
            </w:r>
          </w:p>
          <w:p w:rsidR="00BF5FAB" w:rsidRDefault="00BF5FAB">
            <w:pPr>
              <w:pStyle w:val="TableParagraph"/>
              <w:spacing w:before="3" w:line="120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REGIONALI.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3364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5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DIFFERENZA TRA FONDO STANZIATO E FONDO SPETTANTE IN APPLICAZIONE DEL CCNL 22.2.2006 PER IL</w:t>
            </w:r>
          </w:p>
          <w:p w:rsidR="00BF5FAB" w:rsidRDefault="00BF5FAB">
            <w:pPr>
              <w:pStyle w:val="TableParagraph"/>
              <w:spacing w:before="3" w:line="120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PERSONALE DIRIGENZIALE.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48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3365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5" w:right="31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C.C.N.L. - RETRIBUZIONE DI POSIZIONE E DI RISULTATO AREA DIRIGENZIALE.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7.200.000,00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7.214.400,00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7.221.600,00</w:t>
            </w:r>
          </w:p>
        </w:tc>
      </w:tr>
      <w:tr w:rsidR="00BF5FAB">
        <w:trPr>
          <w:trHeight w:val="1679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3366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5" w:right="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INTEGRAZIONE DEL FONDO RETRIBUZIONE DI RISULTATO AREA DIRIGENZIALE ALIMENTATO CON RISORSE DERIVANTI DA INCARICHI ESTERNI SVOLTI DAI DIRIGENTI IN RAGIONE DEL LORO UFFICIO E/O SU DESIGNAZIONE DELL'AMMINISTRAZIONE. D.LVO 165/01 CONNESSO AL CAP.</w:t>
            </w:r>
          </w:p>
          <w:p w:rsidR="00BF5FAB" w:rsidRDefault="00BF5FAB">
            <w:pPr>
              <w:pStyle w:val="TableParagraph"/>
              <w:spacing w:line="114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ENTR. 3066000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300.000,00</w:t>
            </w:r>
          </w:p>
        </w:tc>
      </w:tr>
      <w:tr w:rsidR="00BF5FAB">
        <w:trPr>
          <w:trHeight w:val="1979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3367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5" w:right="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INTEGRAZIONE DEL FONDO RETRIBUZIONE DI RISULTATO AREA DIRIGENZIALE ALIMENTATO CON RISORSE DERIVANTI DA INCARICHI ESTERNI SVOLTI DAI DIRIGENTI IN RAGIONE DEL LORO UFFICIO E/O SU DESIGNAZIONE DELL'AMMINISTRAZIONE. D.LVO 165/01 CONNESSO AL CAP. ENTR. 3066000. CONTRIBUTI SOCIALI EFFETTIVI A CARICO</w:t>
            </w:r>
          </w:p>
          <w:p w:rsidR="00BF5FAB" w:rsidRDefault="00BF5FAB">
            <w:pPr>
              <w:pStyle w:val="TableParagraph"/>
              <w:spacing w:line="112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DELL'ENTE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3368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5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RETRIBUZIONE DI POSIZIONE E DI RISULTATO - DIRIGENTI ASSUNTI A TEMPO DETERMINATO CON</w:t>
            </w:r>
            <w:r>
              <w:rPr>
                <w:spacing w:val="-1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CONTRATTO</w:t>
            </w:r>
          </w:p>
          <w:p w:rsidR="00BF5FAB" w:rsidRDefault="00BF5FAB">
            <w:pPr>
              <w:pStyle w:val="TableParagraph"/>
              <w:spacing w:line="118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 NATURA PRIVATISTICA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580.000,00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110001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5" w:right="1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RETRIBUZIONI DI POSIZIONE E RISULTATO AL PERSONALE DI CAT. D - TITOLARE DELLE POSIZIONI DI CUI ART. 15 - CCNL 2016-2018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9.055.495,09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9.055.495,09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9.055.495,09</w:t>
            </w:r>
          </w:p>
        </w:tc>
      </w:tr>
      <w:tr w:rsidR="00BF5FAB">
        <w:trPr>
          <w:trHeight w:val="12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131082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5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D.LGS. 81/08 E SS. MM. E II. - ATTUAZIONE DEL SERVIZIO DI PREVENZIONE E PROTEZIONE, DELLA SORVEGLIANZA SANITARIA, REDAZIONE DVR NONCHÉ INTERVENTI CONNESSI. SALARIO</w:t>
            </w:r>
          </w:p>
          <w:p w:rsidR="00BF5FAB" w:rsidRDefault="00BF5FAB">
            <w:pPr>
              <w:pStyle w:val="TableParagraph"/>
              <w:spacing w:line="115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ACCESSORIO.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40.000,00</w:t>
            </w:r>
          </w:p>
        </w:tc>
      </w:tr>
      <w:tr w:rsidR="00BF5FAB">
        <w:trPr>
          <w:trHeight w:val="108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131083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5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D.LGS. 81/08 E SS. MM. E II. - ATTUAZIONE DEL SERVIZIO DI PREVENZIONE E PROTEZIONE, DELLA SORVEGLIANZA SANITARIA, REDAZIONE DVR NONCHÉ INTERVENTI</w:t>
            </w:r>
          </w:p>
          <w:p w:rsidR="00BF5FAB" w:rsidRDefault="00BF5FAB">
            <w:pPr>
              <w:pStyle w:val="TableParagraph"/>
              <w:spacing w:line="116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CONNESSI. CONTRIBUTI SOCIALI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15.000,00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left="5" w:right="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637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2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01 - Servizi istituzionali, generali e di gestione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403" w:right="38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10 - Risorse umane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787030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6" w:line="150" w:lineRule="atLeast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IL TRATTAMENTO ECONOMICO DEL PERSONALE INDICATO ALL'ART. 1 COMMA 2 DEL DPCM 14/12/2000.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3020008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before="4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9.975.936,44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9.995.888,32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10.005.864,25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3029008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514.492,75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515.521,74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516.036,23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3030008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3031008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5.263.552,96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5.274.080,07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5.279.343,62</w:t>
            </w:r>
          </w:p>
        </w:tc>
      </w:tr>
      <w:tr w:rsidR="00BF5FAB">
        <w:trPr>
          <w:trHeight w:val="18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3032000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 ASSICURAZIONI OBBLIGATORIE A CARICO ENTE SUI COMPENSI PER COLLABORAZIONI, ATTIVITA' DI LAVORO AUTONOMO OCCASIONALE E SUI GETTONI DI PRESENZA PER PARTECIPAZIONE CONSIGLI, COMITATI E COMMISSIONI IN FAVORE DI SOGGETTI ESTRANEI ALL'AMMINISTRAZIONE</w:t>
            </w:r>
          </w:p>
          <w:p w:rsidR="00BF5FAB" w:rsidRDefault="00BF5FAB">
            <w:pPr>
              <w:pStyle w:val="TableParagraph"/>
              <w:spacing w:line="114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REGIONALE.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30.000,00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left="514" w:right="74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Altre spese correnti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DIFFERENZE RETRIBUTIVE AL PERSONALE DI COMPARTO A SEGUITO CONCILIAZIONI O PROVVEDIMENTI GIUDIZIARI.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INDENNIZZI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10.000,00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DIFFERENZE RETRIBUTIVE AL PERSONALE DIRIGENTE A SEGUITO CONCILIAZIONI O PROVVEDIMENTI GIUDIZIARI.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INDENNIZZI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30.000,00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3064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INTERESSI, RIVALUTAZIONE, SPESE LEGALI E PROCEDIMENTALI E RELATIVI ACCESSORI DI LEGGE. SPESE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PER INDENNIZZI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3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110000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PAGAMENTI DOVUTI A SANZIONI AMMINISTRATIVE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100.000,00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511000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1" w:line="150" w:lineRule="atLeast"/>
              <w:ind w:left="14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SANZIONI, AMMENDE E/O SPESE LEGALI PER CONTENZIOSI RELATIVI ALLA PREVENZIONE E SICUREZZA SUI LUOGHI DI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3.000,00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1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1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0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9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9" w:right="191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left="6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1" w:right="652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4" w:right="34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50" w:right="25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7" w:right="2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15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2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01 - Servizi istituzionali, generali e di gestione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403" w:right="38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10 - Risorse umane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1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left="515" w:right="7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Altre spese correnti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left="6" w:right="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511001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59" w:lineRule="auto"/>
              <w:ind w:left="15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SANZIONI, AMMENDE E/O SPESE LEGALI PER CONTENZIOSI RELATIVI ALLA PREVENZIONE E SICUREZZA SUI LUOGHI DI LAVORO DELL'AMMINISTRAZIONE REGIONALE.(ART. 1 LEGGE 123/2007) - ONERI DA</w:t>
            </w:r>
          </w:p>
          <w:p w:rsidR="00BF5FAB" w:rsidRDefault="00BF5FAB">
            <w:pPr>
              <w:pStyle w:val="TableParagraph"/>
              <w:spacing w:before="7" w:line="120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CONTENZIOSO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3.000,00</w:t>
            </w:r>
          </w:p>
        </w:tc>
      </w:tr>
      <w:tr w:rsidR="00BF5FAB">
        <w:trPr>
          <w:trHeight w:val="15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511002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5" w:right="20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SANZIONI, AMMENDE E/O SPESE</w:t>
            </w:r>
            <w:r>
              <w:rPr>
                <w:spacing w:val="-1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LEGALI PER CONTENZIOSI RELATIVI ALLA PREVENZIONE E SICUREZZA SUI LUOGHI DI LAVORO DELL'AMMINISTRAZIONE REGIONALE.(ART. 1 LEGGE 123/2007) - SPESE</w:t>
            </w:r>
            <w:r>
              <w:rPr>
                <w:spacing w:val="-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</w:t>
            </w:r>
          </w:p>
          <w:p w:rsidR="00BF5FAB" w:rsidRDefault="00BF5FAB">
            <w:pPr>
              <w:pStyle w:val="TableParagraph"/>
              <w:spacing w:before="7" w:line="120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RISARCIMENTO</w:t>
            </w:r>
            <w:r>
              <w:rPr>
                <w:spacing w:val="-1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DANNI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3.000,00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-1" w:right="36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3014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5" w:right="1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RETRIBUZIONI AL PERSONALE DELLE EX PROVINCE - LL.RR. 37/2015, 5/2016 E 9/2016. IMPOST REGIONALE SULLE ATTIVITA'</w:t>
            </w:r>
          </w:p>
          <w:p w:rsidR="00BF5FAB" w:rsidRDefault="00BF5FAB">
            <w:pPr>
              <w:pStyle w:val="TableParagraph"/>
              <w:spacing w:line="117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PRODUTTIVE (IRAP)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left="69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450.000,00</w:t>
            </w:r>
          </w:p>
          <w:p w:rsidR="00BF5FAB" w:rsidRDefault="00BF5FAB">
            <w:pPr>
              <w:pStyle w:val="TableParagraph"/>
              <w:rPr>
                <w:sz w:val="13"/>
                <w:szCs w:val="13"/>
              </w:rPr>
            </w:pPr>
          </w:p>
          <w:p w:rsidR="00BF5FAB" w:rsidRDefault="00BF5FAB">
            <w:pPr>
              <w:pStyle w:val="TableParagraph"/>
              <w:ind w:left="-4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A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450.900,00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451.350,00</w:t>
            </w:r>
          </w:p>
        </w:tc>
      </w:tr>
      <w:tr w:rsidR="00BF5FAB">
        <w:trPr>
          <w:trHeight w:val="15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5" w:right="-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IRAP SUI COMPENSI PER COLLABORAZIONI, ATTIVITA' DI LAVORO AUTONOMO OCCASIONALE E SUI GETTONI DI PRESENZA PER PARTECIPAZIONE CONSIGLI, COMITATI E COMMISSIONI IN FAVORE DI SOGGETTI ESTRANEI ALL'AMMINISTRAZIONE</w:t>
            </w:r>
          </w:p>
          <w:p w:rsidR="00BF5FAB" w:rsidRDefault="00BF5FAB">
            <w:pPr>
              <w:pStyle w:val="TableParagraph"/>
              <w:spacing w:line="114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REGIONALE.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50.000,00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5" w:right="68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before="3" w:line="120" w:lineRule="exact"/>
              <w:ind w:left="15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2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3045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5" w:right="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 ENTE. S.O. IMPOSTA</w:t>
            </w:r>
            <w:r>
              <w:rPr>
                <w:spacing w:val="-2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 SULLE ATTIVITA'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PRODUTTIVE</w:t>
            </w:r>
          </w:p>
          <w:p w:rsidR="00BF5FAB" w:rsidRDefault="00BF5FAB">
            <w:pPr>
              <w:pStyle w:val="TableParagraph"/>
              <w:spacing w:line="116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(IRAP)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979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3074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5" w:right="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RISORSE E/O INTROITI RIVENIENTI DA BILANCIO REGIONALE PER L'APPLICAZIONE DI SPECIFICHE DISPOSIZIONI DI LEGGE EX ART. 15 COMMA 1, LETT. K ) DEL CCNL DEL 01/04/2009 REGIONI ED AUTONOMIE LOCALI DEL PERSONALE DEL COMPARTO. DESTINAZIONE AI SENSI DELL'ART. 17, - IMPOSTA REGIONALE SULLE ATTIVITA'</w:t>
            </w:r>
          </w:p>
          <w:p w:rsidR="00BF5FAB" w:rsidRDefault="00BF5FAB">
            <w:pPr>
              <w:pStyle w:val="TableParagraph"/>
              <w:spacing w:line="112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PRODUTTIVE (IRAP)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3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3075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5" w:right="39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RISORSE E/O INTROITI RIVENIENTI DA TERZI PER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108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2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01 - Servizi istituzionali, generali e di gestione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403" w:right="38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10 - Risorse umane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3302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IRAP SULLE SPESE RELATIVE AL PERSONALE COMANDATO, OVVERO IN UTILIZZAZIONE PROVVISORIA, PRESSO GLI UFFICI REGIONALI. (PERSONALE IN ASPETTATIVA EX LEG. N.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142/90)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100.000,00</w:t>
            </w:r>
          </w:p>
        </w:tc>
      </w:tr>
      <w:tr w:rsidR="00BF5FAB">
        <w:trPr>
          <w:trHeight w:val="168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3369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INTEGRAZIONE DEL FONDO RETRIBUZIONE DI RISULTATO AREA DIRIGENZIALE ALIMENTATO CON RISORSE DERIVANTI DA INCARICHI ESTERNI SVOLTI DAI DIRIGENTI IN RAGIONE DEL LORO UFFICIO E/O SU DESIGNAZIONE DELL'AMMINISTRAZIONE. D.LVO 165/01 CONNESSO AL CAP.</w:t>
            </w:r>
          </w:p>
          <w:p w:rsidR="00BF5FAB" w:rsidRDefault="00BF5FAB">
            <w:pPr>
              <w:pStyle w:val="TableParagraph"/>
              <w:spacing w:line="114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ENTR. 3066000. IRAP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3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17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131084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D.LGS. 81/08 E SS. MM. E II. - ATTUAZIONE DEL SERVIZIO DI PREVENZIONE E PROTEZIONE, DELLA SORVEGLIANZA SANITARIA, REDAZIONE DVR NONCHÉ INTERVENTI CONNESSI. IMPOSTA REGIONALE SULLE ATTIVITA'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PRODUTTIVE (IRAP)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7.500,00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3034008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1.563.223,63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1.566.350,08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1.567.913,30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Acquisto di beni e servizi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3054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INTERESSI, RIVALUTAZIONE, SPESE LEGALI E PROCEDIMENTALI E RELATIVI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ACCESSORI DI LEGGE.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500.000,00</w:t>
            </w:r>
          </w:p>
        </w:tc>
      </w:tr>
      <w:tr w:rsidR="00BF5FAB">
        <w:trPr>
          <w:trHeight w:val="3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3120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ACCERTAMENTI SANITARI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1.000,00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3170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3" w:line="259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IL FUNZIONAMENTO DEL SERVIZIO DI ASSISTENZA FISCALE (ART. 78 LEGGE 30</w:t>
            </w:r>
          </w:p>
          <w:p w:rsidR="00BF5FAB" w:rsidRDefault="00BF5FAB">
            <w:pPr>
              <w:pStyle w:val="TableParagraph"/>
              <w:spacing w:before="1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DICEMBRE 1991, N.413).</w:t>
            </w:r>
          </w:p>
          <w:p w:rsidR="00BF5FAB" w:rsidRDefault="00BF5FAB">
            <w:pPr>
              <w:pStyle w:val="TableParagraph"/>
              <w:spacing w:before="12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SPORTELLO TELEMATICO.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2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3171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IL FUNZIONAMENTO DEL SERVIZIO DI ASSISTENZA FISCALE (ART. 78 LEGGE 30</w:t>
            </w:r>
          </w:p>
          <w:p w:rsidR="00BF5FAB" w:rsidRDefault="00BF5FAB">
            <w:pPr>
              <w:pStyle w:val="TableParagraph"/>
              <w:spacing w:before="2" w:line="261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DICEMBRE 1991, N.413). SPORTELLO TELEMATICO. ACQUISTO DI BENI DI CONSUMO</w:t>
            </w:r>
          </w:p>
          <w:p w:rsidR="00BF5FAB" w:rsidRDefault="00BF5FAB">
            <w:pPr>
              <w:pStyle w:val="TableParagraph"/>
              <w:spacing w:line="13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GIORNALI, RIVISTE E</w:t>
            </w:r>
          </w:p>
          <w:p w:rsidR="00BF5FAB" w:rsidRDefault="00BF5FAB">
            <w:pPr>
              <w:pStyle w:val="TableParagraph"/>
              <w:spacing w:before="12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PUBBLICAZIONI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500,00</w:t>
            </w:r>
          </w:p>
        </w:tc>
      </w:tr>
      <w:tr w:rsidR="00BF5FAB">
        <w:trPr>
          <w:trHeight w:val="1679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3172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5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IL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FUNZIONAMENTO DEL SERVIZIO DI ASSISTENZA FISCALE (ART. 78 LEGGE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30</w:t>
            </w:r>
          </w:p>
          <w:p w:rsidR="00BF5FAB" w:rsidRDefault="00BF5FAB">
            <w:pPr>
              <w:pStyle w:val="TableParagraph"/>
              <w:spacing w:line="261" w:lineRule="auto"/>
              <w:ind w:left="14" w:right="33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DICEMBRE 1991, N.413). SPORTELLO TELEMATICO. INDENNITA' DI MISSIONE E TRASFERTE - RAPPRESENTANZA, ORGANIZZAZIONE EVENTI, PUBBLICITA' E SERVIZI</w:t>
            </w:r>
            <w:r>
              <w:rPr>
                <w:spacing w:val="-2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</w:t>
            </w:r>
          </w:p>
          <w:p w:rsidR="00BF5FAB" w:rsidRDefault="00BF5FAB">
            <w:pPr>
              <w:pStyle w:val="TableParagraph"/>
              <w:spacing w:line="115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TRASFERTA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500,00</w:t>
            </w:r>
          </w:p>
        </w:tc>
      </w:tr>
      <w:tr w:rsidR="00BF5FAB">
        <w:trPr>
          <w:trHeight w:val="194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 w:line="132" w:lineRule="exact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3175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3" w:line="132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IL FUNZIONAMENTO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 w:line="120" w:lineRule="exac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2.000,00</w:t>
            </w:r>
          </w:p>
        </w:tc>
      </w:tr>
    </w:tbl>
    <w:p w:rsidR="00BF5FAB" w:rsidRDefault="00BF5FAB">
      <w:pPr>
        <w:spacing w:line="120" w:lineRule="exact"/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1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1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0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9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9" w:right="191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left="6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1" w:right="652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4" w:right="34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50" w:right="25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7" w:right="2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787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2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01 - Servizi istituzionali, generali e di gestione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403" w:right="38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10 - Risorse umane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1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Acquisto di beni e servizi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3176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59" w:lineRule="auto"/>
              <w:ind w:left="15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IL FUNZIONAMENTO DEL COMITATO UNICO DI GARANZIA DELLA REGIONE PUGLIA. GIORNALI, RIVISTE E</w:t>
            </w:r>
          </w:p>
          <w:p w:rsidR="00BF5FAB" w:rsidRDefault="00BF5FAB">
            <w:pPr>
              <w:pStyle w:val="TableParagraph"/>
              <w:spacing w:before="3" w:line="120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PUBBLICAZIONI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500,00</w:t>
            </w:r>
          </w:p>
        </w:tc>
      </w:tr>
      <w:tr w:rsidR="00BF5FAB">
        <w:trPr>
          <w:trHeight w:val="108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3177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5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IL FUNZIONAMENTO DEL COMITATO UNICO DI GARANZIA DELLA REGIONE PUGLIA. RAPPRESENTANZA, ORGANIZZAZIONE EVENTI, PUBBLICITA' E SERVIZI PER</w:t>
            </w:r>
          </w:p>
          <w:p w:rsidR="00BF5FAB" w:rsidRDefault="00BF5FAB">
            <w:pPr>
              <w:pStyle w:val="TableParagraph"/>
              <w:spacing w:line="116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TRASFERTA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3.000,00</w:t>
            </w:r>
          </w:p>
        </w:tc>
      </w:tr>
      <w:tr w:rsidR="00BF5FAB">
        <w:trPr>
          <w:trHeight w:val="3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3184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5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RIMBORSI FORFETTARI PER TELELAVORO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6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10.000,00</w:t>
            </w:r>
          </w:p>
        </w:tc>
      </w:tr>
      <w:tr w:rsidR="00BF5FAB">
        <w:trPr>
          <w:trHeight w:val="6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3301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1" w:line="150" w:lineRule="atLeast"/>
              <w:ind w:left="15" w:righ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SPESE DI MISISONI E DI TRASFERTA AI SENSI DELL'ART. 5, COMMA 9, DEL D.L. N. 95 DEL 06/07/2012 E SS.MM.II.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6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50.000,00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3350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5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CCNL - FORMAZIONE ED AGGIORNAMENTO PROFESSIONALE PERSONALE DIRIGENTE.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6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84.317,55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84.317,55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84.317,55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3360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5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CCNL - FORMAZIONE E AGGIORNAMENTO PROFESSIONALE PERSONALE APPARTENENTE ALLE CAT. A, B,</w:t>
            </w:r>
          </w:p>
          <w:p w:rsidR="00BF5FAB" w:rsidRDefault="00BF5FAB">
            <w:pPr>
              <w:pStyle w:val="TableParagraph"/>
              <w:spacing w:line="118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C, D.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6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735.062,67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735.062,67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735.062,67</w:t>
            </w:r>
          </w:p>
        </w:tc>
      </w:tr>
      <w:tr w:rsidR="00BF5FAB">
        <w:trPr>
          <w:trHeight w:val="194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 w:line="133" w:lineRule="exact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3370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133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CONCORSI L.R. 7/97.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 w:line="120" w:lineRule="exact"/>
              <w:ind w:right="66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 w:line="123" w:lineRule="exact"/>
              <w:ind w:right="4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 w:line="120" w:lineRule="exact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3372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5" w:right="19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ESPLETAMENTO PROCEDURE CONCORSUALI PER RECLUTAMENTO PERSONALE DI COMPARTO E</w:t>
            </w:r>
          </w:p>
          <w:p w:rsidR="00BF5FAB" w:rsidRDefault="00BF5FAB">
            <w:pPr>
              <w:pStyle w:val="TableParagraph"/>
              <w:spacing w:line="117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DIRIGENZIALE.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6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50.000,00</w:t>
            </w:r>
          </w:p>
        </w:tc>
      </w:tr>
      <w:tr w:rsidR="00BF5FAB">
        <w:trPr>
          <w:trHeight w:val="168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3373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5" w:right="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INTEGRAZIONE SPESE PER L'ESPLETAMENTO PROCEDURE CONCORSUALI PER RECLUTAMENTO PERSONALE DI COMPARTO E DIRIGENZIALE, ALIMENTATO CON RISORSE RIVENIENTI DAL VERSAMENTO DI CONTRIBUTO EFFETTUATO DAI CANDIDATI (COLLEGATO AL CAPITOLO DI ENTRATA N.</w:t>
            </w:r>
          </w:p>
          <w:p w:rsidR="00BF5FAB" w:rsidRDefault="00BF5FAB">
            <w:pPr>
              <w:pStyle w:val="TableParagraph"/>
              <w:spacing w:line="114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3063373)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6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0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3374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5" w:right="19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ESPLETAMENTO PROCEDURE CONCORSUALI PER RECLUTAMENTO PERSONALE DI COMPARTO E DIRIGENZIALE. COLLABORAZIONI, STUDI E</w:t>
            </w:r>
          </w:p>
          <w:p w:rsidR="00BF5FAB" w:rsidRDefault="00BF5FAB">
            <w:pPr>
              <w:pStyle w:val="TableParagraph"/>
              <w:spacing w:line="116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CONSULENZE.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6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3375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5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ESPLETAMENTO PROCEDURE  CONCORSUALI PER RECLUTAMENTO PERSONALE DI COMPARTO E DIRIGENZIALE. SPESE PER</w:t>
            </w:r>
            <w:r>
              <w:rPr>
                <w:spacing w:val="-2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ALTRI</w:t>
            </w:r>
          </w:p>
          <w:p w:rsidR="00BF5FAB" w:rsidRDefault="00BF5FAB">
            <w:pPr>
              <w:pStyle w:val="TableParagraph"/>
              <w:spacing w:line="116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SERVIZI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6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3377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5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INTEGRAZIONE SPESE PER L'ESPLETAMENTO PROCEDURE CONCORSUALI PER</w:t>
            </w:r>
          </w:p>
          <w:p w:rsidR="00BF5FAB" w:rsidRDefault="00BF5FAB">
            <w:pPr>
              <w:pStyle w:val="TableParagraph"/>
              <w:spacing w:line="118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RECLUTAMENTO PERSONALE DI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6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left="5" w:right="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108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2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01 - Servizi istituzionali, generali e di gestione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403" w:right="38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10 - Risorse umane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Acquisto di beni e servizi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131071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D.LGS. 81/08 E SS. MM. E II. - ATTUAZIONE DEL SERVIZIO DI PREVENZIONE E PROTEZIONE, DELLA SORVEGLIANZA SANITARIA, REDAZIONE DVR NONCHE' INTERVENTI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CONNESSI.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150.000,00</w:t>
            </w:r>
          </w:p>
        </w:tc>
      </w:tr>
      <w:tr w:rsidR="00BF5FAB">
        <w:trPr>
          <w:trHeight w:val="108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131086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D.LGS. 81/08 E SS. MM. E II. - ATTUAZIONE DEL SERVIZIO DI PREVENZIONE E PROTEZIONE, DELLA SORVEGLIANZA SANITARIA, REDAZIONE DVR NONCHÉ INTERVENTI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CONNESSI. - SERVIZI SANITARI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100.000,00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131089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1" w:line="150" w:lineRule="atLeast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D.LGS. 81/08 E SS.MM.II. SERVIZI DI SUPPORTO TECNICO SPECIALISTICO PER LA GESTIONE DEL SISTEMA DI SICUREZZA.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20.000,00</w:t>
            </w:r>
          </w:p>
        </w:tc>
      </w:tr>
      <w:tr w:rsidR="00BF5FAB">
        <w:trPr>
          <w:trHeight w:val="12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131090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D.LGS. 81/08 E SS. MM. E II. - ATTUAZIONE DEL SERVIZIO DI PREVENZIONE E PROTEZIONE, DELLA SORVEGLIANZA SANITARIA, REDAZIONE DVR NONCHÉ INTERVENTI CONNESSI. ACQUISTO ALTRI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BENI DI CONSUMO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50.000,00</w:t>
            </w:r>
          </w:p>
        </w:tc>
      </w:tr>
      <w:tr w:rsidR="00BF5FAB">
        <w:trPr>
          <w:trHeight w:val="15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131096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D.LGS. 81/08 E SS. MM. E II. - ATTUAZIONE DEL SERVIZIO DI PREVENZIONE E PROTEZIONE, DELLA SORVEGLIANZA SANITARIA, REDAZIONE DVR NONCHE' INTERVENTI CONNESSI. - SERVIZI PER FORMAZIONE E ADDESTRAMENTO DEL</w:t>
            </w:r>
          </w:p>
          <w:p w:rsidR="00BF5FAB" w:rsidRDefault="00BF5FAB">
            <w:pPr>
              <w:pStyle w:val="TableParagraph"/>
              <w:spacing w:line="115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PERSONALE.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50.000,00</w:t>
            </w:r>
          </w:p>
        </w:tc>
      </w:tr>
      <w:tr w:rsidR="00BF5FAB">
        <w:trPr>
          <w:trHeight w:val="4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Trasferimenti correnti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left="6" w:right="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3200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SPESE DI CURA PER</w:t>
            </w:r>
          </w:p>
          <w:p w:rsidR="00BF5FAB" w:rsidRDefault="00BF5FAB">
            <w:pPr>
              <w:pStyle w:val="TableParagraph"/>
              <w:spacing w:before="1" w:line="150" w:lineRule="atLeast"/>
              <w:ind w:left="14" w:right="29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INFERMITA' DIPENDENTI DA CAUSE DI SERVIZIO.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1.000,00</w:t>
            </w:r>
          </w:p>
        </w:tc>
      </w:tr>
      <w:tr w:rsidR="00BF5FAB">
        <w:trPr>
          <w:trHeight w:val="4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AD ENTI PER SPESE ANTICIPATE PER PERSONALE</w:t>
            </w:r>
            <w:r>
              <w:rPr>
                <w:spacing w:val="-2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EX</w:t>
            </w:r>
          </w:p>
          <w:p w:rsidR="00BF5FAB" w:rsidRDefault="00BF5FAB">
            <w:pPr>
              <w:pStyle w:val="TableParagraph"/>
              <w:spacing w:before="2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LEGGE 285/77.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421.000,00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421.000,00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421.000,00</w:t>
            </w:r>
          </w:p>
        </w:tc>
      </w:tr>
      <w:tr w:rsidR="00BF5FAB">
        <w:trPr>
          <w:trHeight w:val="48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3371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CONTRIBUTO ALL'ARAN (ART.46, COMMA 8 LETT. A D.L..VO 165/2001)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-2" w:righ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Rimborsi e poste correttive delle entrate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left="6" w:right="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3015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-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AGLI ENTI DI APPARTENENZA DELLE SPESE RELATIVE AL PERSONALE DELLA POLIZIA PROVINCIALE - LL.RR.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37/2015 E 5/2016.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2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left="6" w:right="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3300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AGLI ENTI DI APPARTENENZA DELLE SPESE RELATIVE AL PERSONALE COMANDATO, OVVERO IN UTILIZZAZIONE PROVVISORIA, PRESSO GLI UFFICI REGIONALI. (PERSONALE IN ASPETTATIVA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EX LEG. N. 142/90)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1.700.000,00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1.700.000,00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1.700.000,00</w:t>
            </w:r>
          </w:p>
        </w:tc>
      </w:tr>
      <w:tr w:rsidR="00BF5FAB">
        <w:trPr>
          <w:trHeight w:val="3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COMPETENZE AL PERSONALE DEI GRUPPI CONSILIARI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200.000,00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108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2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01 - Servizi istituzionali, generali e di gestione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403" w:right="38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10 - Risorse umane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23" w:right="1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in conto capitale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-2" w:right="19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Investimenti fissi lordi e acquisto di terreni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3173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59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IL FUNZIONAMENTO DEL SERVIZIO DI ASSISTENZA FISCALE (ART. 78 LEGGE 30</w:t>
            </w:r>
          </w:p>
          <w:p w:rsidR="00BF5FAB" w:rsidRDefault="00BF5FAB">
            <w:pPr>
              <w:pStyle w:val="TableParagraph"/>
              <w:spacing w:before="2" w:line="261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DICEMBRE 1991, N.413). SPORTELLO TELEMATICO. ACQUISTO DI BENI - MOBILI 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ARREDI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3174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IL FUNZIONAMENTO DEL SERVIZIO DI ASSISTENZA FISCALE (ART. 78 LEGGE 30</w:t>
            </w:r>
          </w:p>
          <w:p w:rsidR="00BF5FAB" w:rsidRDefault="00BF5FAB">
            <w:pPr>
              <w:pStyle w:val="TableParagraph"/>
              <w:spacing w:line="259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DICEMBRE 1991, N.413). SPORTELLO TELEMATICO.</w:t>
            </w:r>
          </w:p>
          <w:p w:rsidR="00BF5FAB" w:rsidRDefault="00BF5FAB">
            <w:pPr>
              <w:pStyle w:val="TableParagraph"/>
              <w:spacing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HARDWARE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1.500,00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1.500,00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1.500,00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3178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IL FUNZIONAMENTO DEL COMITATO UNICO DI GARANZIA DELLA REGIONE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PUGLIA. HARDWARE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3376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ESPLETAMENTO PROCEDURE CONCORSUALI PER RECLUTAMENTO PERSONALE DI COMPARTO 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DIRIGENZIALE. HARDWARE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403" w:right="38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11 - Altri servizi generali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3020009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3.800.356,74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3.807.957,45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3.811.757,81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3029009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1" w:line="150" w:lineRule="atLeast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 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205.797,10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206.208,70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206.414,49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3030009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3031009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2.007.614,33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2.011.629,56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2.013.637,17</w:t>
            </w:r>
          </w:p>
        </w:tc>
      </w:tr>
      <w:tr w:rsidR="00BF5FAB">
        <w:trPr>
          <w:trHeight w:val="48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left="514" w:right="74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Altre spese correnti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6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PER RITARDATI PAGAMENTI SPESE</w:t>
            </w:r>
          </w:p>
          <w:p w:rsidR="00BF5FAB" w:rsidRDefault="00BF5FAB">
            <w:pPr>
              <w:pStyle w:val="TableParagraph"/>
              <w:spacing w:before="2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PROCEDIMENTALI E LEGALI.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2.000.000,00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3.000.000,00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3.000.000,00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IRAP SUI COMPENSI PREVISTI A FAVORE DEI COMPONENTI DELL'ORGANISMO INDIPENDENTE DI VALUTAZIONE E DELL'ORGANISMO DI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CONCILIAZIONE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13.000,00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3034009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596.241,78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597.434,26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598.030,50</w:t>
            </w:r>
          </w:p>
        </w:tc>
      </w:tr>
      <w:tr w:rsidR="00BF5FAB">
        <w:trPr>
          <w:trHeight w:val="4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Acquisto di beni e servizi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IL FUNZIONAMENTO DELL'ORGANISMO INDIPENDENTE DI VALUTAZIONE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260.000,00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787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2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01 - Servizi istituzionali, generali e di gestione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403" w:right="38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11 - Altri servizi generali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Acquisto di beni e servizi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59" w:lineRule="auto"/>
              <w:ind w:left="14" w:right="14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SPESA FINANZIATA CON PRELIEVO SOMME DAL CAPITOLO 1110090 -FONDO DI RISERVA PER LA DEFINIZIONE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DELLE PARTITE POTENZIALI-.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94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 w:line="132" w:lineRule="exact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3400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132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FITTO DI LOCALI.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1.600.000,00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 w:line="124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1.600.000,00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 w:line="120" w:lineRule="exac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1.600.000,00</w:t>
            </w:r>
          </w:p>
        </w:tc>
      </w:tr>
      <w:tr w:rsidR="00BF5FAB">
        <w:trPr>
          <w:trHeight w:val="108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3415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1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LA COSTITUZIONE ED IL FUNZIONAMENTO DEL SOGGETTO AGGREGATORE REGIONALE PER L'ACQUISIZIONE DI LAVORI, BENI E SERVIZI (ART. 21 L.R. 37/2014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ASSESTAMENTO 2014)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1.500.000,00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1.500.000,00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1.500.000,00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17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131061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FORNITURE VARIE FINALIZZATE AD ASSICURARE</w:t>
            </w:r>
            <w:r>
              <w:rPr>
                <w:spacing w:val="-2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LE CONDIZIONI DI CONFORMITA'</w:t>
            </w:r>
            <w:r>
              <w:rPr>
                <w:spacing w:val="-1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AL</w:t>
            </w:r>
          </w:p>
          <w:p w:rsidR="00BF5FAB" w:rsidRDefault="00BF5FAB">
            <w:pPr>
              <w:pStyle w:val="TableParagraph"/>
              <w:spacing w:before="2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LGS.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N.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81/2008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DEI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LUOGHI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</w:p>
          <w:p w:rsidR="00BF5FAB" w:rsidRDefault="00BF5FAB">
            <w:pPr>
              <w:pStyle w:val="TableParagraph"/>
              <w:spacing w:before="12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LAVORO.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150.000,00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403" w:right="38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12 - Politica regionale unitaria per i servizi istituzionali, generali e di gestione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3020010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1.025.096,23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1.027.146,42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1.028.171,51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3029010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102.898,55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103.104,35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103.207,25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3030010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3031010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553.380,87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554.487,64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555.041,02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3034010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 PERSONALE. IRAP - IMPOSTA REGIONALE 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164.348,69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164.677,39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164.841,74</w:t>
            </w:r>
          </w:p>
        </w:tc>
      </w:tr>
      <w:tr w:rsidR="00BF5FAB">
        <w:trPr>
          <w:trHeight w:val="1679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Interessi passivi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1122031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-2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SEMESTRALE QUOTA INTERESSI PRESTITO VENTICINQUENNALE DI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?</w:t>
            </w:r>
          </w:p>
          <w:p w:rsidR="00BF5FAB" w:rsidRDefault="00BF5FAB">
            <w:pPr>
              <w:pStyle w:val="TableParagraph"/>
              <w:spacing w:before="2" w:line="261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150.000.000,00 DALLA B.E.I. (BANCA EUROPEA PER GLI INVESTIMENTI),  DESTINATO ALLA COPERTURA DELLA QUOTA DI COFINANZIAMENTO REGIONALE DEL POR PUGLIA 2000-2006. ATTI DI</w:t>
            </w:r>
            <w:r>
              <w:rPr>
                <w:spacing w:val="-1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EROGAZIONE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 QUIETANZA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1.089.876,38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851.471,78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602.383,96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1122036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59" w:firstLine="3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QUOTA INTERESSI MUTUO BEI DI CUI ALL’ARTICOLO 8 DELLA LEGGE REGIONALE 23 DICEMBRE 2014,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N. 52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977.755,52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1.844.579,37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1.621.300,87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1685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2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01 - Servizi istituzionali, generali e di gestione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403" w:right="38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61" w:lineRule="auto"/>
              <w:ind w:left="31" w:right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12 - Politica regionale unitaria per i servizi istituzionali, generali e di gestione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Prestiti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mutui e altri finanziamenti a medio lungo termine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1122030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59" w:lineRule="auto"/>
              <w:ind w:left="14" w:right="-2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SEMESTRALE QUOTA CAPITALE PRESTITO VENTICINQUENNALE DI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?</w:t>
            </w:r>
          </w:p>
          <w:p w:rsidR="00BF5FAB" w:rsidRDefault="00BF5FAB">
            <w:pPr>
              <w:pStyle w:val="TableParagraph"/>
              <w:spacing w:before="2" w:line="261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150.000.000,00 DALLA B.E.I. (BANCA EUROPEA PER GLI INVESTIMENTI),  DESTINATO ALLA COPERTURA DELLA QUOTA DI COFINANZIAMENTO REGIONALE DEL POR PUGLIA 2000-2006. ATTI DI</w:t>
            </w:r>
            <w:r>
              <w:rPr>
                <w:spacing w:val="-1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EROGAZIONE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 QUIETANZA.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5.346.500,00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5.584.500,00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5.839.500,00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1122035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59" w:firstLine="3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QUOTA CAPITALE MUTUO BEI DI CUI ALL’ARTICOLO 8 DELLA LEGGE REGIONALE 23 DICEMBRE 2014,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N. 52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5.398.838,99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9.032.015,16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9.255.293,67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31" w:right="13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02 - Segreteria generale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3020001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600.056,33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601.256,44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601.856,50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3029001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102.898,55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103.104,35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103.207,25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3030001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69.976,15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70.116,10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70.186,08</w:t>
            </w:r>
          </w:p>
        </w:tc>
      </w:tr>
      <w:tr w:rsidR="00BF5FAB">
        <w:trPr>
          <w:trHeight w:val="9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3031001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before="4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347.471,71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348.166,65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348.514,13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3034001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103.195,69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103.402,08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103.505,28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5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03 - Gestione economica, finanziaria, programmazione, provveditorato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3020002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3.425.321,54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3.432.172,18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3.435.597,50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3029002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257.246,38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257.760,87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258.018,12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3030002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95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 w:line="132" w:lineRule="exact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3031002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132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1.827.443,81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1.831.098,70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 w:line="120" w:lineRule="exac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1.832.926,15</w:t>
            </w:r>
          </w:p>
        </w:tc>
      </w:tr>
    </w:tbl>
    <w:p w:rsidR="00BF5FAB" w:rsidRDefault="00BF5FAB">
      <w:pPr>
        <w:spacing w:line="120" w:lineRule="exact"/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04" w:right="11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787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2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01 - Servizi istituzionali, generali e di gestione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61" w:lineRule="auto"/>
              <w:ind w:left="31" w:right="5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03 - Gestione economica, finanziaria, programmazione, provveditorato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2"/>
              <w:rPr>
                <w:sz w:val="11"/>
                <w:szCs w:val="11"/>
              </w:rPr>
            </w:pPr>
          </w:p>
          <w:p w:rsidR="00BF5FAB" w:rsidRDefault="00BF5FAB">
            <w:pPr>
              <w:pStyle w:val="TableParagraph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2"/>
              <w:rPr>
                <w:sz w:val="11"/>
                <w:szCs w:val="11"/>
              </w:rPr>
            </w:pPr>
          </w:p>
          <w:p w:rsidR="00BF5FAB" w:rsidRDefault="00BF5FAB">
            <w:pPr>
              <w:pStyle w:val="TableParagraph"/>
              <w:spacing w:line="259" w:lineRule="auto"/>
              <w:ind w:left="23" w:right="1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in conto capitale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6"/>
              <w:ind w:left="514" w:right="74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Altre spese correnti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1110097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59" w:lineRule="auto"/>
              <w:ind w:left="14" w:right="1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RIVENIENTI DALLA REGOLARIZZAZIONE DELLE CARTE CONTABILI (L.R. N. 17/2005 ART. 4 - L.R. N. 28/2001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ART. 82/BIS)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11.350.000,00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4.000.000,00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5.000.000,00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3034002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 PERSONALE. IRAP - IMPOSTA REGIONALE 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542.732,90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543.818,37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544.361,10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Trasferimenti correnti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3846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3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COMPENSAZIONI MINOR GETTITO MANOVRE REGIONALE IRAP - IRPEF ANNI 2011-2013 STIME DPF NOVEMBRE 2013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2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19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Altri trasferimenti in conto capitale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1181000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-2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ESCUSSIONE DA PARTE DELLA BANCA EUROPEA DEGLI INVESTIMENTI DELLA GARANZIA PRESTATA A FAVORE DI ACQUEDOTTO PUGLIESE SPA SU CONTRATTO DI MUTUO DI 150 MILIONI DI EURO. ART. 3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L.R.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N.38 DEL10/12/2012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04 - Gestione delle entrate tributarie e servizi fiscali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3020003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325.030,51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325.680,57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326.005,60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3029003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3030003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3031003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180.170,52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180.530,86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180.711,03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3034003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53.508,88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53.615,90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53.669,40</w:t>
            </w:r>
          </w:p>
        </w:tc>
      </w:tr>
      <w:tr w:rsidR="00BF5FAB">
        <w:trPr>
          <w:trHeight w:val="12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Trasferimenti correnti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3416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ROGAZIONE CONTRATTI. SPESE PER L’ASSOLVIMENTO DEGLI ONERI FISCALI DA PARTE DELL’UFFICIALE ROGANTE. COLLEGATO AL CAPITOLO DI ENTRATA 1018050. (ART. 17 L.R. 35/2015 ASSESTAMENTO</w:t>
            </w:r>
          </w:p>
          <w:p w:rsidR="00BF5FAB" w:rsidRDefault="00BF5FAB">
            <w:pPr>
              <w:pStyle w:val="TableParagraph"/>
              <w:spacing w:line="115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BILANCIO 2015)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51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51" w:line="259" w:lineRule="auto"/>
              <w:ind w:left="31" w:right="25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05 - Gestione dei beni demaniali e patrimoniali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51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51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1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1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3020004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1" w:line="150" w:lineRule="atLeast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1.500.140,82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1.503.141,10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1.504.641,24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787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2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01 - Servizi istituzionali, generali e di gestione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25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05 - Gestione dei beni demaniali e patrimoniali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1"/>
              <w:rPr>
                <w:sz w:val="11"/>
                <w:szCs w:val="11"/>
              </w:rPr>
            </w:pPr>
          </w:p>
          <w:p w:rsidR="00BF5FAB" w:rsidRDefault="00BF5FAB">
            <w:pPr>
              <w:pStyle w:val="TableParagraph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5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1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1"/>
              <w:rPr>
                <w:sz w:val="11"/>
                <w:szCs w:val="11"/>
              </w:rPr>
            </w:pPr>
          </w:p>
          <w:p w:rsidR="00BF5FAB" w:rsidRDefault="00BF5FAB">
            <w:pPr>
              <w:pStyle w:val="TableParagraph"/>
              <w:spacing w:line="259" w:lineRule="auto"/>
              <w:ind w:left="23" w:right="1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in conto capitale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6"/>
              <w:rPr>
                <w:sz w:val="10"/>
                <w:szCs w:val="10"/>
              </w:rPr>
            </w:pPr>
          </w:p>
          <w:p w:rsidR="00BF5FAB" w:rsidRDefault="00BF5FAB">
            <w:pPr>
              <w:pStyle w:val="TableParagraph"/>
              <w:spacing w:before="1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Prestiti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3029004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59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3030004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3031004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785.028,68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786.598,74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787.383,77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3034004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233.145,82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233.612,11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233.845,26</w:t>
            </w:r>
          </w:p>
        </w:tc>
      </w:tr>
      <w:tr w:rsidR="00BF5FAB">
        <w:trPr>
          <w:trHeight w:val="138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Interessi passivi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1122028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QUOTA INTERESSI MUTUO DECENNALE CASSA DD.PP. DI EURO 4.500.000,00</w:t>
            </w:r>
            <w:r>
              <w:rPr>
                <w:spacing w:val="-2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 ACQUISTO IMMOBILE DA DESTINARE A SEDE DELLA DELEGAZIONE REGIONALE IN ROMA, COMPRESI EVENTUALI ONERI DI</w:t>
            </w:r>
            <w:r>
              <w:rPr>
                <w:spacing w:val="-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PREAMMORTAMENTO.</w:t>
            </w:r>
          </w:p>
          <w:p w:rsidR="00BF5FAB" w:rsidRDefault="00BF5FAB">
            <w:pPr>
              <w:pStyle w:val="TableParagraph"/>
              <w:spacing w:line="115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(L.R. 4/2003).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38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19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Investimenti fissi lordi e acquisto di terreni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17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131064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INTERVENTI DI RISTRUTTURAZIONE, AMPLIAMENTO, MANUTENZIONE STRAORDINARIA DI IMMOBILI DI PROPRIETA' REGIONALE FINALIZZATI AD ASSICURARE LE CONDIZIONI DI CONFORMITA'</w:t>
            </w:r>
            <w:r>
              <w:rPr>
                <w:spacing w:val="-2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AL</w:t>
            </w:r>
          </w:p>
          <w:p w:rsidR="00BF5FAB" w:rsidRDefault="00BF5FAB">
            <w:pPr>
              <w:pStyle w:val="TableParagraph"/>
              <w:spacing w:line="133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D.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LGS.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N.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81/2008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DEI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LUOGHI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</w:p>
          <w:p w:rsidR="00BF5FAB" w:rsidRDefault="00BF5FAB">
            <w:pPr>
              <w:pStyle w:val="TableParagraph"/>
              <w:spacing w:before="1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LAVORO.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1.210.000,00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2.207.260,00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1.600.000,00</w:t>
            </w:r>
          </w:p>
        </w:tc>
      </w:tr>
      <w:tr w:rsidR="00BF5FAB">
        <w:trPr>
          <w:trHeight w:val="10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mutui e altri finanziamenti a medio lungo termine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1122027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QUOTA CAPITALE MUTUO DECENNALE CASSA DD.PP. DI EURO 4.500.000,00</w:t>
            </w:r>
            <w:r>
              <w:rPr>
                <w:spacing w:val="-2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 ACQUISTO IMMOBILE DA DESTINARE A SEDE DELLA DELEGAZIONE REGIONALE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ROMA (L.R. 4/2003).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1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1" w:line="259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06 - Ufficio tecnico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1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1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1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1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3020005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2.000.187,76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2.004.188,13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2.006.188,32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3029005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 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102.898,55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103.104,35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103.207,25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3030005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NAZIONALE DEI GIORNALISTI (L.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2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01 - Servizi istituzionali, generali e di gestione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06 - Ufficio tecnico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2"/>
              <w:rPr>
                <w:sz w:val="17"/>
                <w:szCs w:val="17"/>
              </w:rPr>
            </w:pPr>
          </w:p>
          <w:p w:rsidR="00BF5FAB" w:rsidRDefault="00BF5FAB">
            <w:pPr>
              <w:pStyle w:val="TableParagraph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2"/>
              <w:rPr>
                <w:sz w:val="17"/>
                <w:szCs w:val="17"/>
              </w:rPr>
            </w:pPr>
          </w:p>
          <w:p w:rsidR="00BF5FAB" w:rsidRDefault="00BF5FAB">
            <w:pPr>
              <w:pStyle w:val="TableParagraph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Prestiti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3031005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1.055.284,46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1.057.395,03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1.058.450,31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3034005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before="2" w:line="120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313.409,14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314.035,96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314.349,37</w:t>
            </w:r>
          </w:p>
        </w:tc>
      </w:tr>
      <w:tr w:rsidR="00BF5FAB">
        <w:trPr>
          <w:trHeight w:val="12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Acquisto di beni e servizi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17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131062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INTERVENTI DI MANUTENZIONE E RIPARAZIONE ORDINARIA DI IMMOBILI DI PROPIETA' REGIONALE E/O CONDOTTI IN LOCAZIONE FINALIZZATI AD ASSICURARE LE CONDIZIONI DI CONFORMITA' AL D. LGS. N.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81/2008 DEI LUOGHI DI LAVORO.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200.000,00</w:t>
            </w:r>
          </w:p>
        </w:tc>
      </w:tr>
      <w:tr w:rsidR="00BF5FAB">
        <w:trPr>
          <w:trHeight w:val="1679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Interessi passivi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1122061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QUOTA INTERESSI MUTUO VENTENNALE CASSA DD.PP. DI EURO 100.000.000,00 PER ACQUISTO IMMOBILE DA DESTINARE A SEDE DELLA REGIONE PUGLIA E PER COSTRUZIONE SEDE CONSIGLIO REGIONALE, COMPRESI EVENTUALI ONERI DI PREAMMORTAMENTO. (L.R.</w:t>
            </w:r>
          </w:p>
          <w:p w:rsidR="00BF5FAB" w:rsidRDefault="00BF5FAB">
            <w:pPr>
              <w:pStyle w:val="TableParagraph"/>
              <w:spacing w:before="7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1/2004).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1.581.307,36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1.332.659,57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1.073.458,92</w:t>
            </w:r>
          </w:p>
        </w:tc>
      </w:tr>
      <w:tr w:rsidR="00BF5FAB">
        <w:trPr>
          <w:trHeight w:val="10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1122063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QUOTE INTERESSI MUTUO VENTENNALE CASSA DEPOSITI E PRESTITI DI EURO 50.000.000,00 DA DESTINARE AL COMPLETAMENTO DELLA COSTRUZIONE DELLA SEDE DEL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CONSIGLIO REGIONALE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980.037,50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874.087,50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768.137,50</w:t>
            </w:r>
          </w:p>
        </w:tc>
      </w:tr>
      <w:tr w:rsidR="00BF5FAB">
        <w:trPr>
          <w:trHeight w:val="12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49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49" w:line="261" w:lineRule="auto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mutui e altri finanziamenti a medio lungo termine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1122060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QUOTA CAPITALE MUTUO VENTENNALE CASSA DD.PP. DI EURO 100.000.000,00 PER ACQUISTO IMMOBILE DA DESTINARE A SEDE DELLA REGIONE PUGLIA E PER COSTRUZIONE SEDE CONSIGLIO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REGIONALE (L.R. 1/2004).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5.858.669,40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6.107.317,19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6.366.517,84</w:t>
            </w:r>
          </w:p>
        </w:tc>
      </w:tr>
      <w:tr w:rsidR="00BF5FAB">
        <w:trPr>
          <w:trHeight w:val="108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1122062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QUOTE DI CAPITALE MUTUO VENTENNALE CASSA DEPOSITI E PRESTITI DI EURO 50.000.000,00 DA DESTINARE AL COMPLETAMENTO DELLA COSTRUZIONE DELLA SEDE DEL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CONSIGLIO REGIONALE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2.500.000,00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2.500.000,00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2.500.000,00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1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1" w:line="259" w:lineRule="auto"/>
              <w:ind w:left="31" w:right="3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07 - Elezioni e consultazioni popolari</w:t>
            </w:r>
          </w:p>
          <w:p w:rsidR="00BF5FAB" w:rsidRDefault="00BF5FAB">
            <w:pPr>
              <w:pStyle w:val="TableParagraph"/>
              <w:spacing w:before="1" w:line="259" w:lineRule="auto"/>
              <w:ind w:left="31" w:right="23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Anagrafe e stato civile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3020006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125.011,73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125.261,76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125.386,77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3029006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2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01 - Servizi istituzionali, generali e di gestione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3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07 - Elezioni e consultazioni popolari</w:t>
            </w:r>
          </w:p>
          <w:p w:rsidR="00BF5FAB" w:rsidRDefault="00BF5FAB">
            <w:pPr>
              <w:pStyle w:val="TableParagraph"/>
              <w:spacing w:before="2" w:line="261" w:lineRule="auto"/>
              <w:ind w:left="31" w:right="23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Anagrafe e stato civile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87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87" w:line="259" w:lineRule="auto"/>
              <w:ind w:left="23" w:right="1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in conto capitale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3030006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3031006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77.215,94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77.370,37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77.447,58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3034006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22.932,38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22.978,24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23.001,17</w:t>
            </w:r>
          </w:p>
        </w:tc>
      </w:tr>
      <w:tr w:rsidR="00BF5FAB">
        <w:trPr>
          <w:trHeight w:val="3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Trasferimenti correnti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15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L'ESPLETAMENTO DELLE ELEZIONI REGIONALI.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18.000.000,00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6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1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1" w:line="259" w:lineRule="auto"/>
              <w:ind w:left="-2" w:right="19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Investimenti fissi lordi e acquisto di terreni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1" w:line="150" w:lineRule="atLeast"/>
              <w:ind w:left="14" w:right="15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L'ESPLETAMENTO DELLE ELEZIONI REGIONALI. SPESE PER ATTREZZATURE E MACCHINARI INFORMATICI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49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49" w:line="261" w:lineRule="auto"/>
              <w:ind w:left="31" w:right="1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08 - Statistica e sistemi informativi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49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49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49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49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3020007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2.050.192,45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2.054.292,84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2.056.343,03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3029007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 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257.246,38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257.760,87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258.018,12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3030007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3031007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1.119.631,07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1.121.870,33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1.122.989,96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3034007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332.519,45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333.184,49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333.517,01</w:t>
            </w:r>
          </w:p>
        </w:tc>
      </w:tr>
      <w:tr w:rsidR="00BF5FAB">
        <w:trPr>
          <w:trHeight w:val="930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0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86" w:right="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10 - Trasporti e diritto alla mobilità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31" w:right="10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Trasporto ferroviario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3020035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100.009,39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100.209,41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100.309,42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3029035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194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 w:line="132" w:lineRule="exact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3030035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132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 w:line="120" w:lineRule="exac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BF5FAB" w:rsidRDefault="00BF5FAB">
      <w:pPr>
        <w:spacing w:line="120" w:lineRule="exact"/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left="5" w:right="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10 - Trasporti e diritto alla mobilità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10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Trasporto ferroviario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spacing w:line="259" w:lineRule="auto"/>
              <w:ind w:left="23" w:right="1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in conto capitale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3031035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64.346,61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64.475,31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64.539,65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3034035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19.110,31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19.148,53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19.167,64</w:t>
            </w:r>
          </w:p>
        </w:tc>
      </w:tr>
      <w:tr w:rsidR="00BF5FAB">
        <w:trPr>
          <w:trHeight w:val="9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19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Altri trasferimenti in conto capitale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592030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ANNUALITA' PER PAGAMENTO RATE MUTUI VENTICINQUENNALI ASSUNTI DALLE AZIENDE SPECIALI PER POTENZIAMENTO MATERIALE ROTABILE (LL.RR.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17/73, 42/74, 53/75).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1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02 - Trasporto pubblico locale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3020036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400.037,55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400.837,63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401.237,66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3029036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154.347,83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154.656,52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154.810,87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3030036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3031036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244.517,13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245.006,16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245.250,68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3034036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72.619,19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72.764,43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72.837,05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Interessi passivi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592041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ANNUALITA' DI AMMORTAMENTO MUTUO DODICENNALE DESTINATO A INVESTIMENTI NEL SETTORE DEL TPRL -QUOTA INTERESSI-(L. N.194/98 - ART. 2,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COMMA 5).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592043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ANNUALITA' DI AMMORTAMENTO DEL MUTUO QUINDICENNALE DESTINATO A INVESTIMENTI NEL SETTORE TPRL. - QUOTA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INTERESSI - L. 194/98.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0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592046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MUTUO QUINDICENNALE CON ONERI DI AMMORTAMENTO A CARICO DELLO STATO PER INVESTIMENTO NEL TRASPORTO PUBBLICO LOCALE . L. N.166/02 ART. 13 COMMA 2, L.R. 18/02</w:t>
            </w:r>
            <w:r>
              <w:rPr>
                <w:spacing w:val="-2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ART.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COMMA 2 LETT. D - D.M. N.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22.527,65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left="5" w:right="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138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10 - Trasporti e diritto alla mobilità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1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02 - Trasporto pubblico locale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5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1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5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1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Prestiti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Interessi passivi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592048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-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MUTUO QUINDICENNALE CON ONERI DI AMMORTAMENTO A CARICO DELLO STATO PER INVESTIMENTO NEL TRASPORTO PUBBLICO LOCALE . L. N.166/02 ART. 13 COMMA 2, L.R. 18/02</w:t>
            </w:r>
            <w:r>
              <w:rPr>
                <w:spacing w:val="-2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ART. 4 COMMA 2 LETT. D - D.M.</w:t>
            </w:r>
            <w:r>
              <w:rPr>
                <w:spacing w:val="-1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N.</w:t>
            </w:r>
          </w:p>
          <w:p w:rsidR="00BF5FAB" w:rsidRDefault="00BF5FAB">
            <w:pPr>
              <w:pStyle w:val="TableParagraph"/>
              <w:spacing w:line="133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3731 DEL 25/02/04. QUOTA</w:t>
            </w:r>
          </w:p>
          <w:p w:rsidR="00BF5FAB" w:rsidRDefault="00BF5FAB">
            <w:pPr>
              <w:pStyle w:val="TableParagraph"/>
              <w:spacing w:before="12" w:line="121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INTERESSI.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16.895,73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mutui e altri finanziamenti a medio lungo termine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592042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ANNUALITA' DI AMMORTAMENTO MUTUO DODICENNALE DESTINATO A INVESTIMENTI NEL SETTORE DEL TPRL -QUOTA CAPITALE- (L. N.194/98 - ART. 2,</w:t>
            </w:r>
          </w:p>
          <w:p w:rsidR="00BF5FAB" w:rsidRDefault="00BF5FAB">
            <w:pPr>
              <w:pStyle w:val="TableParagraph"/>
              <w:spacing w:before="4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COMMA 5).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592044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-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ANNUALITA' DI AMMORTAMENTO DEL MUTUO QUINDICENNALE DESTINATO A INVESTIMENTI NEL SETTORE TPRL. - QUOTA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CAPITALE - L. 194/98.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38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592045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MUTUO QUINDICENNALE CON ONERI DI AMMORTAMENTO A CARICO DELLO STATO PER INVESTIMENTO NEL TRASPORTO PUBBLICO LOCALE . L. N.166/02 ART. 13 COMMA 2, L.R. 18/02</w:t>
            </w:r>
            <w:r>
              <w:rPr>
                <w:spacing w:val="-2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ART. 4 COMMA 2 LETT. D - D.M.</w:t>
            </w:r>
            <w:r>
              <w:rPr>
                <w:spacing w:val="-1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N.</w:t>
            </w:r>
          </w:p>
          <w:p w:rsidR="00BF5FAB" w:rsidRDefault="00BF5FAB">
            <w:pPr>
              <w:pStyle w:val="TableParagraph"/>
              <w:spacing w:line="133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3730 DEL 25/02/04. QUOTA</w:t>
            </w:r>
          </w:p>
          <w:p w:rsidR="00BF5FAB" w:rsidRDefault="00BF5FAB">
            <w:pPr>
              <w:pStyle w:val="TableParagraph"/>
              <w:spacing w:before="12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CAPITALE.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1.300.672,35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38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592047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MUTUO QUINDICENNALE CON ONERI DI AMMORTAMENTO A CARICO DELLO STATO PER INVESTIMENTO NEL TRASPORTO PUBBLICO LOCALE . L. N.166/02 ART. 13 COMMA 2, L.R. 18/02</w:t>
            </w:r>
            <w:r>
              <w:rPr>
                <w:spacing w:val="-2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ART. 4 COMMA 2 LETT. D - D.M.</w:t>
            </w:r>
            <w:r>
              <w:rPr>
                <w:spacing w:val="-1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N.</w:t>
            </w:r>
          </w:p>
          <w:p w:rsidR="00BF5FAB" w:rsidRDefault="00BF5FAB">
            <w:pPr>
              <w:pStyle w:val="TableParagraph"/>
              <w:spacing w:line="133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3731 DEL 25/02/04. QUOTA</w:t>
            </w:r>
          </w:p>
          <w:p w:rsidR="00BF5FAB" w:rsidRDefault="00BF5FAB">
            <w:pPr>
              <w:pStyle w:val="TableParagraph"/>
              <w:spacing w:before="12" w:line="121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CAPITALE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975.504,27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31" w:right="27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03 - Trasporto per vie d'acqua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3020037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1.000.093,88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1.002.094,07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1.003.094,16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3029037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3030037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3031037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527.642,23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528.697,51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529.225,15</w:t>
            </w:r>
          </w:p>
        </w:tc>
      </w:tr>
      <w:tr w:rsidR="00BF5FAB">
        <w:trPr>
          <w:trHeight w:val="195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 w:line="124" w:lineRule="exact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124" w:lineRule="exact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 w:line="132" w:lineRule="exact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3034037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132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156.704,57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157.017,98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 w:line="120" w:lineRule="exac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157.174,68</w:t>
            </w:r>
          </w:p>
        </w:tc>
      </w:tr>
    </w:tbl>
    <w:p w:rsidR="00BF5FAB" w:rsidRDefault="00BF5FAB">
      <w:pPr>
        <w:spacing w:line="120" w:lineRule="exact"/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left="5" w:right="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10 - Trasporti e diritto alla mobilità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04 - Altre modalità di trasporto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3020038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100.009,39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100.209,41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100.309,42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3029038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3030038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3031038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64.346,61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64.475,31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64.539,65</w:t>
            </w:r>
          </w:p>
        </w:tc>
      </w:tr>
      <w:tr w:rsidR="00BF5FAB">
        <w:trPr>
          <w:trHeight w:val="6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1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1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3034038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1" w:line="150" w:lineRule="atLeast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 PERSONALE. IRAP - IMPOSTA REGIONALE 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19.110,31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19.148,53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19.167,64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31" w:right="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05 - Viabilità e infrastrutture stradali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Prestiti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3020039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525.049,29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526.099,39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526.624,43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3029039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3030039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3031039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270.255,78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270.796,29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271.066,54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3034039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80.263,32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80.423,84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80.504,11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Interessi passivi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592061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ANNUALITA' DI AMMORTAMENTO MUTUO A CARICO DELLO STATO PER INTERVENTI MOBILITA' CICLISTICA L.366/98 E L. 166/2002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QUOTA INTERESSI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left="82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2.907,87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1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ind w:left="-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.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589,91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34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38" w:line="150" w:lineRule="atLeast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mutui e altri finanziamenti a medio lungo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592060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-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ANNUALITA' DI AMMORTAMENTO MUTUO A CARICO DELLO STATO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63.546,13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32.637,02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8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11 - Soccorso civile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3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Sistema di protezione civile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3020040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1.125.105,61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1.127.355,83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1.128.480,93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3029040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102.898,55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103.104,35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103.207,25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3030040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3031040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604.858,16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606.067,88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606.672,74</w:t>
            </w:r>
          </w:p>
        </w:tc>
      </w:tr>
      <w:tr w:rsidR="00BF5FAB">
        <w:trPr>
          <w:trHeight w:val="6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1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1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3034040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1" w:line="150" w:lineRule="atLeast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 PERSONALE. IRAP - IMPOSTA REGIONALE 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179.636,95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179.996,22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180.175,86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31" w:right="4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02 - Interventi a seguito di calamità naturali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3020041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600.056,33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601.256,44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601.856,50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3029041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3030041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3031041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308.863,74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309.481,47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309.790,33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3034041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91.729,50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91.912,96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92.004,69</w:t>
            </w:r>
          </w:p>
        </w:tc>
      </w:tr>
      <w:tr w:rsidR="00BF5FAB">
        <w:trPr>
          <w:trHeight w:val="10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Interessi passivi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17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511044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ANNUALITA' DI AMMORTAMENTO MUTUO QUINDICENNALE PER LA PROSECUZIONE DEGLI INTERVENTI CONSEGUENTI AL TERREMOTO 1980/81 PER ESIGENZE ABITATIVE. ART.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L.32/92 E L. 388/2000.</w:t>
            </w:r>
            <w:r>
              <w:rPr>
                <w:spacing w:val="-2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QUOTA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left="5" w:right="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12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8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11 - Soccorso civile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4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02 - Interventi a seguito di calamità naturali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11"/>
              <w:rPr>
                <w:sz w:val="11"/>
                <w:szCs w:val="11"/>
              </w:rPr>
            </w:pPr>
          </w:p>
          <w:p w:rsidR="00BF5FAB" w:rsidRDefault="00BF5FAB">
            <w:pPr>
              <w:pStyle w:val="TableParagraph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108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11"/>
              <w:rPr>
                <w:sz w:val="11"/>
                <w:szCs w:val="11"/>
              </w:rPr>
            </w:pPr>
          </w:p>
          <w:p w:rsidR="00BF5FAB" w:rsidRDefault="00BF5FAB">
            <w:pPr>
              <w:pStyle w:val="TableParagraph"/>
              <w:spacing w:line="261" w:lineRule="auto"/>
              <w:ind w:left="23" w:right="1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in conto capitale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83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Prestiti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Interessi passivi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594009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1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MUTUO CASSA DD.PP. DI # 3.600.000.000. INTERVENTI URGENTI A FAVORE DELLE ZONE COLPITE DAGLI EVENTI CALAMITOSI NEL MESE DI OTTOBRE 1996 (LEGGE</w:t>
            </w:r>
            <w:r>
              <w:rPr>
                <w:spacing w:val="-2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N.677/96)</w:t>
            </w:r>
          </w:p>
          <w:p w:rsidR="00BF5FAB" w:rsidRDefault="00BF5FAB">
            <w:pPr>
              <w:pStyle w:val="TableParagraph"/>
              <w:numPr>
                <w:ilvl w:val="0"/>
                <w:numId w:val="2"/>
              </w:numPr>
              <w:tabs>
                <w:tab w:val="left" w:pos="88"/>
              </w:tabs>
              <w:spacing w:line="134" w:lineRule="exact"/>
              <w:ind w:hanging="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QUOTA 10% CARICO</w:t>
            </w:r>
            <w:r>
              <w:rPr>
                <w:spacing w:val="-2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REGIONE</w:t>
            </w:r>
          </w:p>
          <w:p w:rsidR="00BF5FAB" w:rsidRDefault="00BF5FAB">
            <w:pPr>
              <w:pStyle w:val="TableParagraph"/>
              <w:numPr>
                <w:ilvl w:val="0"/>
                <w:numId w:val="2"/>
              </w:numPr>
              <w:tabs>
                <w:tab w:val="left" w:pos="88"/>
              </w:tabs>
              <w:spacing w:before="12" w:line="120" w:lineRule="exact"/>
              <w:ind w:hanging="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QUOTA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INTERESSI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38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594014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MUTUO CASSA DD.PP. DI #. 3.600.000.000. INTERVENTI URGENTI A FAVORE DELLE ZONE COLPITE DAGLI EVENTI CALAMITOSI NEL MESE DI</w:t>
            </w:r>
          </w:p>
          <w:p w:rsidR="00BF5FAB" w:rsidRDefault="00BF5FAB">
            <w:pPr>
              <w:pStyle w:val="TableParagraph"/>
              <w:spacing w:line="135" w:lineRule="exact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OTTOBRE 1996 (LEGGE N.</w:t>
            </w:r>
            <w:r>
              <w:rPr>
                <w:spacing w:val="-1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677/96)</w:t>
            </w:r>
          </w:p>
          <w:p w:rsidR="00BF5FAB" w:rsidRDefault="00BF5FAB">
            <w:pPr>
              <w:pStyle w:val="TableParagraph"/>
              <w:spacing w:before="1" w:line="150" w:lineRule="atLeast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QUOTA 90% CARICO STATO - QUOTA INTERESSI (COLLEGATO AL CAP.ENTRATA 2058750).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2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-2" w:right="19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Investimenti fissi lordi e acquisto di terreni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521043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INTERVENTI DI SOMMA URGENZA DI COMPETENZA REGIONALE E DEI SOGGETTI PREVISTI NELL'ART. 3, COMMA 1 LETT. A L.R. 13/2001, L.R. 20/2000 E ART. 147 D.P.R. 554/1999. ART. 34 L.R. 14/2004. - INTERVENTI DI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COMPETENZA REGIONALE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400.000,00</w:t>
            </w:r>
          </w:p>
        </w:tc>
      </w:tr>
      <w:tr w:rsidR="00BF5FAB">
        <w:trPr>
          <w:trHeight w:val="12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521044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INTERVENTI DI SOMMA URGENZA DI COMPETENZA REGIONALE E DEI SOGGETTI PREVISTI NELL'ART. 3, COMMA 1 LETT. A L.R. 13/2001, L.R. 20/2000 E ART. 147 D.P.R. 554/1999. ART. 34 L.R. 14/2004. - INTERVENTI SU</w:t>
            </w:r>
          </w:p>
          <w:p w:rsidR="00BF5FAB" w:rsidRDefault="00BF5FAB">
            <w:pPr>
              <w:pStyle w:val="TableParagraph"/>
              <w:spacing w:line="115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BENI DI TERZI.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400.000,00</w:t>
            </w:r>
          </w:p>
        </w:tc>
      </w:tr>
      <w:tr w:rsidR="00BF5FAB">
        <w:trPr>
          <w:trHeight w:val="108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1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1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Contributi agli investimenti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521040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3" w:line="261" w:lineRule="auto"/>
              <w:ind w:left="14" w:right="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INTERVENTI DI SOMMA URGENZA DI COMPETENZA REGIONALE E DEI SOGGETTI PREVISTI NELL'ART. 3, COMMA 1 LETT. A L.R. 13/2001, L.R. 20/2000 E ART. 147 D.P.R. 554/1999. ART.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 L.R. 14/2004.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800.000,00</w:t>
            </w:r>
          </w:p>
        </w:tc>
      </w:tr>
      <w:tr w:rsidR="00BF5FAB">
        <w:trPr>
          <w:trHeight w:val="12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mutui e altri finanziamenti a medio lungo termine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511041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ANNUALITA' DI AMMORTAMENTO MUTUO QUINDICENNALE PER LA PROSECUZIONE DEGLI INTERVENTI CONSEGUENTI AL TERREMOTO 1980/81 PER ESIGENZE ABITATIVE. ART. 3 L.32/92 E L. 388/2000.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QUOTA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CAPITALE.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2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594008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MUTUO CASSA DD.PP. DI # 3.600.000.000. INTERVENTI URGENTI A FAVORE DELLE ZONE COLPITE DAGLI EVENTI CALAMITOSI NEL MESE DI OTTOBRE 1996 (LEGGE</w:t>
            </w:r>
            <w:r>
              <w:rPr>
                <w:spacing w:val="-2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N.677/96)</w:t>
            </w:r>
          </w:p>
          <w:p w:rsidR="00BF5FAB" w:rsidRDefault="00BF5FAB">
            <w:pPr>
              <w:pStyle w:val="TableParagraph"/>
              <w:numPr>
                <w:ilvl w:val="0"/>
                <w:numId w:val="1"/>
              </w:numPr>
              <w:tabs>
                <w:tab w:val="left" w:pos="88"/>
              </w:tabs>
              <w:spacing w:line="134" w:lineRule="exact"/>
              <w:ind w:hanging="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QUOTA 10% CARICO</w:t>
            </w:r>
            <w:r>
              <w:rPr>
                <w:spacing w:val="-2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REGIONE</w:t>
            </w:r>
          </w:p>
          <w:p w:rsidR="00BF5FAB" w:rsidRDefault="00BF5FAB">
            <w:pPr>
              <w:pStyle w:val="TableParagraph"/>
              <w:numPr>
                <w:ilvl w:val="0"/>
                <w:numId w:val="1"/>
              </w:numPr>
              <w:tabs>
                <w:tab w:val="left" w:pos="88"/>
              </w:tabs>
              <w:spacing w:before="12" w:line="120" w:lineRule="exact"/>
              <w:ind w:hanging="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QUOTA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CAPITALE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594013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MUTUO CASSA DD.PP. DI #.3.600.000.000. INTERVENTI URGENTI A FAVORE DELLE ZONE COLPITE DAGLI EVENTI CALAMITOSI NEL MESE DI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OTTOBRE 1996 (LEGGE N.677/96)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8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11 - Soccorso civile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-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03 - Politica regionale unitaria per il soccorso e la protezione civile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3020042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50.004,69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50.104,70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50.154,71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3029042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3030042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3031042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25.738,65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25.790,12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25.815,86</w:t>
            </w:r>
          </w:p>
        </w:tc>
      </w:tr>
      <w:tr w:rsidR="00BF5FAB">
        <w:trPr>
          <w:trHeight w:val="6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1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1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3034042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1" w:line="150" w:lineRule="atLeast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 PERSONALE. IRAP - IMPOSTA REGIONALE 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7.644,13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7.659,41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7.667,06</w:t>
            </w:r>
          </w:p>
        </w:tc>
      </w:tr>
      <w:tr w:rsidR="00BF5FAB">
        <w:trPr>
          <w:trHeight w:val="930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0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86" w:right="12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12 - Diritti sociali, politiche sociali e famiglia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31" w:right="-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Interventi per l'infanzia e i minori e per asili nido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3020043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300.028,16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300.628,22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300.928,25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3029043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3030043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3031043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167.301,19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167.635,80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167.803,10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3034043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49.686,81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49.786,19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49.835,88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403" w:right="38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17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10 - Politica regionale unitaria per i diritti sociali e la famiglia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3020050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95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 w:line="133" w:lineRule="exact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3029050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133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 w:line="120" w:lineRule="exact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</w:tbl>
    <w:p w:rsidR="00BF5FAB" w:rsidRDefault="00BF5FAB">
      <w:pPr>
        <w:spacing w:line="120" w:lineRule="exact"/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2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12 - Diritti sociali, politiche sociali e famiglia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403" w:right="38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17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10 - Politica regionale unitaria per i diritti sociali e la famiglia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3030050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3031050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12.869,32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12.895,06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12.907,93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3034050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3.822,06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3.829,71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3.833,53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02 - Interventi per la disabilità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3020044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350.032,86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350.732,92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351.082,96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3029044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3030044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3031044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193.039,84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193.425,92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193.618,96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3034044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57.330,94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57.445,60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57.502,93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Trasferimenti correnti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1202000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RISORSE PER LA PROMOZIONE DEL RICONOSCIMENTO DELLA LINGUA DEI SEGNI - LIS (ART. 44</w:t>
            </w:r>
          </w:p>
          <w:p w:rsidR="00BF5FAB" w:rsidRDefault="00BF5FAB">
            <w:pPr>
              <w:pStyle w:val="TableParagraph"/>
              <w:spacing w:before="2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L.R. N. 40/2016 - BILANCIO DI</w:t>
            </w:r>
          </w:p>
          <w:p w:rsidR="00BF5FAB" w:rsidRDefault="00BF5FAB">
            <w:pPr>
              <w:pStyle w:val="TableParagraph"/>
              <w:spacing w:before="12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PREVISIONE 2017-2019)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100.000,00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31" w:right="33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03 - Interventi per gli anziani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3020045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250.023,47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250.523,52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250.773,54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3029045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3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3030045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2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12 - Diritti sociali, politiche sociali e famiglia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33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03 - Interventi per gli anziani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3031045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141.562,55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141.845,67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141.987,24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3034045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42.042,69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42.126,77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42.168,82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04 - Interventi per soggetti a rischio di esclusione sociale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3020046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575.053,98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576.204,09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576.779,14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3029046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102.898,55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103.104,35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103.207,25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3030046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3031046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321.733,07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322.376,53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322.698,27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3034046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 PERSONALE. IRAP - IMPOSTA REGIONALE 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95.551,57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95.742,67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95.838,22</w:t>
            </w:r>
          </w:p>
        </w:tc>
      </w:tr>
      <w:tr w:rsidR="00BF5FAB">
        <w:trPr>
          <w:trHeight w:val="9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05 - Interventi per le famiglie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3020047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before="4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125.011,73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125.261,76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125.386,77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3029047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3030047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3031047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77.215,94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77.370,37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77.447,58</w:t>
            </w:r>
          </w:p>
        </w:tc>
      </w:tr>
      <w:tr w:rsidR="00BF5FAB">
        <w:trPr>
          <w:trHeight w:val="195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 w:line="125" w:lineRule="exact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125" w:lineRule="exact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 w:line="133" w:lineRule="exact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3034047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133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22.932,38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22.978,24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 w:line="120" w:lineRule="exac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23.001,17</w:t>
            </w:r>
          </w:p>
        </w:tc>
      </w:tr>
    </w:tbl>
    <w:p w:rsidR="00BF5FAB" w:rsidRDefault="00BF5FAB">
      <w:pPr>
        <w:spacing w:line="120" w:lineRule="exact"/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2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12 - Diritti sociali, politiche sociali e famiglia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61" w:lineRule="auto"/>
              <w:ind w:left="31" w:right="3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07 - Programmazione e governo della rete dei servizi sociosanitari e sociali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3020048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200.018,78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200.418,81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200.618,83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3029048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3030048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3031048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115.823,90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116.055,55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116.171,38</w:t>
            </w:r>
          </w:p>
        </w:tc>
      </w:tr>
      <w:tr w:rsidR="00BF5FAB">
        <w:trPr>
          <w:trHeight w:val="6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1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1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3034048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1" w:line="150" w:lineRule="atLeast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 PERSONALE. IRAP - IMPOSTA REGIONALE 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34.398,56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34.467,36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34.501,76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31" w:right="32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08 - Cooperazione e associazionismo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3020049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200.018,78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200.418,81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200.618,83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3029049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3030049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3031049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115.823,90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116.055,55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116.171,38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3034049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34.398,56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34.467,36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34.501,76</w:t>
            </w:r>
          </w:p>
        </w:tc>
      </w:tr>
      <w:tr w:rsidR="00BF5FAB">
        <w:trPr>
          <w:trHeight w:val="931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0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86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13 - Tutela della salute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Servizio sanitario regionale - finanziamento ordinario corrente per la garanzia dei LEA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3020051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375.035,20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375.785,27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376.160,31</w:t>
            </w:r>
          </w:p>
        </w:tc>
      </w:tr>
      <w:tr w:rsidR="00BF5FAB">
        <w:trPr>
          <w:trHeight w:val="194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 w:line="132" w:lineRule="exact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3029051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132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102.898,55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103.104,35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 w:line="120" w:lineRule="exact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103.207,25</w:t>
            </w:r>
          </w:p>
        </w:tc>
      </w:tr>
    </w:tbl>
    <w:p w:rsidR="00BF5FAB" w:rsidRDefault="00BF5FAB">
      <w:pPr>
        <w:spacing w:line="120" w:lineRule="exact"/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13 - Tutela della salute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61" w:lineRule="auto"/>
              <w:ind w:left="31" w:right="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Servizio sanitario regionale - finanziamento ordinario corrente per la garanzia dei LEA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3030051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3031051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218.778,48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219.216,04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219.434,82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3034051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64.975,07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65.105,02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65.170,00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02 - Servizio sanitario regionale - finanziamento aggiuntivo corrente per livelli di assistenza superiori ai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LEA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3020053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125.011,73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125.261,76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125.386,77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3029053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3030053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3031053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77.215,94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77.370,37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77.447,58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3034053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22.932,38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22.978,24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23.001,17</w:t>
            </w:r>
          </w:p>
        </w:tc>
      </w:tr>
      <w:tr w:rsidR="00BF5FAB">
        <w:trPr>
          <w:trHeight w:val="1979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9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04 - Servizio sanitario regionale - ripiano di disavanzi sanitari relativi ad esercizi pregressi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Interessi passivi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1121051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PRESTITO OBBLIGAZIONARIO DI DURATA VENTENNALE DI EURO 600.000.000,00 PER RICAPITALIZZAZIONE AZIENDE SANITARIE ED OSPEDALIERE REGIONALI A COPERTURA DISAVANZI 2000 E RETRO. PAGAMENTO INTERESSI SU TITOLI CON AMMORTAMENTO 'BULLET' IN FAVORE DEGLI INVESTITORI TRAMITE L'AGENTE PAGATORE DEUTSCHE BANK</w:t>
            </w:r>
          </w:p>
          <w:p w:rsidR="00BF5FAB" w:rsidRDefault="00BF5FAB">
            <w:pPr>
              <w:pStyle w:val="TableParagraph"/>
              <w:spacing w:line="112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AG. LONDRA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1121052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CONTRATTO DI INTEREST RATE SWAP STIPULATO CON</w:t>
            </w:r>
            <w:r>
              <w:rPr>
                <w:spacing w:val="-1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MERRILL LYNCH RELATIVO AL SOTTOSTANTE PRESTITO OBBLIGAZIONARIO DI EURO</w:t>
            </w:r>
            <w:r>
              <w:rPr>
                <w:spacing w:val="-1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600</w:t>
            </w:r>
          </w:p>
          <w:p w:rsidR="00BF5FAB" w:rsidRDefault="00BF5FAB">
            <w:pPr>
              <w:pStyle w:val="TableParagraph"/>
              <w:spacing w:before="4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MILIONI. FLUSSI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DIFFERENZIALI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637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13 - Tutela della salute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61" w:lineRule="auto"/>
              <w:ind w:left="31" w:right="9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04 - Servizio sanitario regionale - ripiano di disavanzi sanitari relativi ad esercizi pregressi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6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spacing w:line="259" w:lineRule="auto"/>
              <w:ind w:left="23" w:right="4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incremento attivita'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finanziarie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7"/>
              <w:rPr>
                <w:sz w:val="11"/>
                <w:szCs w:val="11"/>
              </w:rPr>
            </w:pPr>
          </w:p>
          <w:p w:rsidR="00BF5FAB" w:rsidRDefault="00BF5FAB">
            <w:pPr>
              <w:pStyle w:val="TableParagraph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</w:t>
            </w:r>
            <w:r>
              <w:rPr>
                <w:spacing w:val="-1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Prestiti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Interessi passivi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1121061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59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QUOTA INTERESSI ANTICIPAZIONE DI LIQUIDITA' DELL'ARTICOLO 13 DEL D.L.</w:t>
            </w:r>
          </w:p>
          <w:p w:rsidR="00BF5FAB" w:rsidRDefault="00BF5FAB">
            <w:pPr>
              <w:pStyle w:val="TableParagraph"/>
              <w:spacing w:before="2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102/2013 (L. R. N. 30/2013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4.076.562,19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3.970.881,21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3.862.025,58</w:t>
            </w:r>
          </w:p>
        </w:tc>
      </w:tr>
      <w:tr w:rsidR="00BF5FAB">
        <w:trPr>
          <w:trHeight w:val="1679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1122026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ONERI DI PREAMMORTAMENTO E RIMBORSO QUOTA INTERESSI, MUTUO VENTENNALE CASSA DD.PP. DI EURO 200.000.000,00 PER RIPIANO DISAVANZI SANITARI ESER.2000 E PRECEDENTI,COMPRESI QUELLI RELATIVI ALLA GESTIONE LIQUIDATORIA 1994 E RETRO</w:t>
            </w:r>
          </w:p>
          <w:p w:rsidR="00BF5FAB" w:rsidRDefault="00BF5FAB">
            <w:pPr>
              <w:pStyle w:val="TableParagraph"/>
              <w:spacing w:before="8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PER QUOTA DI DISAVAN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6.170.355,52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5.967.677,86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5.754.508,99</w:t>
            </w:r>
          </w:p>
        </w:tc>
      </w:tr>
      <w:tr w:rsidR="00BF5FAB">
        <w:trPr>
          <w:trHeight w:val="108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1122073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QUOTA INTERESSI ANTICIPAZIONE DI LIQUIDITA' DI CUI ALL'ARTICOLO 3 DEL D. L. 35/2013 E DECRETO DIRETTORIALE DEL RAGIONIERE GENERALE DELLO STATO DEL</w:t>
            </w:r>
            <w:r>
              <w:rPr>
                <w:spacing w:val="-2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16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APRILE 2013 (DPGR N.2/2013)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5.336.030,78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5.194.846,07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5.049.040,38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1122077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3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QUOTA INTERESSI ANTICIPAZIONE DI LIQUIDITÀ DI CUI ALL'ARTICOLO 3, COMMA 3, DEL D.L. 35/2013 - RIPARTO 2014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(L.R. N. 20/2014)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4.083.992,38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3.953.408,91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3.820.942,42</w:t>
            </w:r>
          </w:p>
        </w:tc>
      </w:tr>
      <w:tr w:rsidR="00BF5FAB">
        <w:trPr>
          <w:trHeight w:val="168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1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1" w:line="259" w:lineRule="auto"/>
              <w:ind w:left="-2" w:right="10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Altre spese per incremento di attivita' finanziarie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1121050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PRESTITO OBBLIGAZIONARIO DI DURATA VENTENNALE PER RICAPITALIZZAZIONE AZIENDE SANITARIE ED OSPEDALIERE REGIONALI A COPERTURA DISAVANZI 2000 E RETRO - QUOTA CAPITALE - ACCANTONAMENTO DEL FONDO DI AMMORTAMENTO DEL PRESTITO DI CUI ALL'ART. 41 L.</w:t>
            </w:r>
          </w:p>
          <w:p w:rsidR="00BF5FAB" w:rsidRDefault="00BF5FAB">
            <w:pPr>
              <w:pStyle w:val="TableParagraph"/>
              <w:spacing w:line="114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448/01, ART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mutui e altri finanziamenti a medio lungo termine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1121060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QUOTA CAPITALE ANTICIPAZIONE DI LIQUIDITA' DI CUI ALL?ARTICOLO 13 DEL D.L. 102/2013 (L.R. N. 30/2013)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3.518.008,49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3.623.689,47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3.732.545,10</w:t>
            </w:r>
          </w:p>
        </w:tc>
      </w:tr>
      <w:tr w:rsidR="00BF5FAB">
        <w:trPr>
          <w:trHeight w:val="15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1122025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1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QUOTA CAPITALE MUTUO VENTENNALE CASSA DD.PP. DI ? 200.000.000,00 PER RIPIANO DISAVANZI SANITARI ESERCIZI 2000 E PRECEDENTI, IVI COMPRESI QUELLI RELATIVI ALLA GESTIONE LIQUIDATORIA 1994 E RETRO PER LA QUOTA DI DISAVANZO NON GARANTITA</w:t>
            </w:r>
          </w:p>
          <w:p w:rsidR="00BF5FAB" w:rsidRDefault="00BF5FAB">
            <w:pPr>
              <w:pStyle w:val="TableParagraph"/>
              <w:spacing w:before="6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DALLO STATO.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3.915.488,48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4.118.166,14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4.331.335,01</w:t>
            </w:r>
          </w:p>
        </w:tc>
      </w:tr>
      <w:tr w:rsidR="00BF5FAB">
        <w:trPr>
          <w:trHeight w:val="108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1122072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QUOTA CAPITALE ANTICIPAZIONE DI LIQUIDITA' DI CUI ALL?ARTICOLO 3 DEL D. L. 35/2013 E DECRETO DIRETTORIALE DEL RAGIONIERE GENERALE DELLO STATO DEL</w:t>
            </w:r>
            <w:r>
              <w:rPr>
                <w:spacing w:val="-2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16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APRILE 2013 (DPGR N. 2/2013)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4.313.617,93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4.454.802,64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4.600.608,33</w:t>
            </w:r>
          </w:p>
        </w:tc>
      </w:tr>
      <w:tr w:rsidR="00BF5FAB">
        <w:trPr>
          <w:trHeight w:val="48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1122076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QUOTA CAPITALE ANTICIPAZIONE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LIQUIDITÀ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</w:p>
          <w:p w:rsidR="00BF5FAB" w:rsidRDefault="00BF5FAB">
            <w:pPr>
              <w:pStyle w:val="TableParagraph"/>
              <w:spacing w:before="2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CUI ALL'ARTICOLO 3, COMMA</w:t>
            </w:r>
            <w:r>
              <w:rPr>
                <w:spacing w:val="-2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3,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9.055.719,61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9.186.303,08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9.318.769,57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13 - Tutela della salute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13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05 - Servizio sanitario regionale - investimenti sanitari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3020054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300.028,16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300.628,22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300.928,25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3029054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102.898,55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103.104,35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103.207,25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3030054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3031054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180.170,52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180.530,86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180.711,03</w:t>
            </w:r>
          </w:p>
        </w:tc>
      </w:tr>
      <w:tr w:rsidR="00BF5FAB">
        <w:trPr>
          <w:trHeight w:val="6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1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1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3034054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1" w:line="150" w:lineRule="atLeast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 PERSONALE. IRAP - IMPOSTA REGIONALE 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53.508,88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53.615,90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53.669,40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31" w:right="311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07 - Ulteriori spese in materia sanitaria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3020055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125.011,73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125.261,76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125.386,77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3029055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3030055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3031055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77.215,94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77.370,37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77.447,58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3034055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22.932,38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22.978,24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23.001,17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13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08 - Politica regionale unitaria per la tutela della salute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3020056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175.016,43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175.366,46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175.541,48</w:t>
            </w:r>
          </w:p>
        </w:tc>
      </w:tr>
      <w:tr w:rsidR="00BF5FAB">
        <w:trPr>
          <w:trHeight w:val="194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 w:line="132" w:lineRule="exact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3029056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132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 w:line="120" w:lineRule="exac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</w:tbl>
    <w:p w:rsidR="00BF5FAB" w:rsidRDefault="00BF5FAB">
      <w:pPr>
        <w:spacing w:line="120" w:lineRule="exact"/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8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2" w:line="232" w:lineRule="auto"/>
              <w:ind w:left="297" w:right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13 - Tutela della salute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13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08 - Politica regionale unitaria per la tutela della salute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3030056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60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3031056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102.954,58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103.160,49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103.263,44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3034056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30.576,50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30.637,65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5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30.668,23</w:t>
            </w:r>
          </w:p>
        </w:tc>
      </w:tr>
      <w:tr w:rsidR="00BF5FAB">
        <w:trPr>
          <w:trHeight w:val="931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0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86" w:right="22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14 - Sviluppo economico e competitività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Industria PMI e Artigianato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3020057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1.275.119,70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1.277.669,94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1.278.945,05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3029057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154.347,83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154.656,52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5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154.810,87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3030057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5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3031057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694.943,42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696.333,31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697.028,25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3034057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206.391,38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206.804,17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207.010,56</w:t>
            </w:r>
          </w:p>
        </w:tc>
      </w:tr>
      <w:tr w:rsidR="00BF5FAB">
        <w:trPr>
          <w:trHeight w:val="15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Trasferimenti correnti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17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191125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CONCORSO REGIONALE NEGLI INTERESSI DI AMMORTAMENTO (II ANNUALITA' E SUCCESSIVE) PER I MUTUI CONTRATTI PER L'ATTUAZIONE DEGLI INTERVENTI PREVISTI DAI PIANI DI SVILUPPO DEI COMPARTI PRODUTTIVI. DELIBERAC.R. N. 773/88. LEGGE</w:t>
            </w:r>
          </w:p>
          <w:p w:rsidR="00BF5FAB" w:rsidRDefault="00BF5FAB">
            <w:pPr>
              <w:pStyle w:val="TableParagraph"/>
              <w:spacing w:before="7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64/86.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1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02 - Commercio - reti distributive - tutela dei consumatori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3020058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500.046,94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501.047,03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501.547,08</w:t>
            </w:r>
          </w:p>
        </w:tc>
      </w:tr>
      <w:tr w:rsidR="00BF5FAB">
        <w:trPr>
          <w:trHeight w:val="3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3029058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5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22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14 - Sviluppo economico e competitività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1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02 - Commercio - reti distributive - tutela dei consumatori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3030058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3031058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270.255,78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270.796,29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271.066,54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3034058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80.263,32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80.423,84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80.504,11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-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05 - Politica regionale unitaria per lo sviluppo economico e la competitività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3020059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500.046,94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501.047,03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501.547,08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3029059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3030059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3031059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270.255,78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270.796,29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271.066,54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3034059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80.263,32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80.423,84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80.504,11</w:t>
            </w:r>
          </w:p>
        </w:tc>
      </w:tr>
      <w:tr w:rsidR="00BF5FAB">
        <w:trPr>
          <w:trHeight w:val="931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0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86" w:right="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15 - Politiche per il lavoro e la formazione professionale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31" w:right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Servizi per lo sviluppo del mercato del lavoro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3020060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325.030,51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325.680,57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326.005,60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3029060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3030060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94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 w:line="132" w:lineRule="exact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3031060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132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180.170,52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180.530,86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 w:line="120" w:lineRule="exact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180.711,03</w:t>
            </w:r>
          </w:p>
        </w:tc>
      </w:tr>
    </w:tbl>
    <w:p w:rsidR="00BF5FAB" w:rsidRDefault="00BF5FAB">
      <w:pPr>
        <w:spacing w:line="120" w:lineRule="exact"/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04" w:right="11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637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15 - Politiche per il lavoro e la formazione professionale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56" w:line="259" w:lineRule="auto"/>
              <w:ind w:left="31" w:right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Servizi per lo sviluppo del mercato del lavoro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6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3034060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6" w:line="150" w:lineRule="atLeast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 PERSONALE. IRAP - IMPOSTA REGIONALE 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53.508,88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53.615,90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53.669,40</w:t>
            </w:r>
          </w:p>
        </w:tc>
      </w:tr>
      <w:tr w:rsidR="00BF5FAB">
        <w:trPr>
          <w:trHeight w:val="9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02 - Formazione professionale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3020061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before="4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475.044,59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475.994,68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476.469,73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3029061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3030061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3031061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257.386,45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257.901,23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258.158,61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1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1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3034061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76.441,25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76.594,14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76.670,58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03 - Sostegno all'occupazione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3020062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325.030,51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325.680,57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326.005,60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3029062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1" w:line="150" w:lineRule="atLeast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 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3030062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before="4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3031062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180.170,52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180.530,86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180.711,03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3034062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53.508,88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53.615,90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53.669,40</w:t>
            </w:r>
          </w:p>
        </w:tc>
      </w:tr>
      <w:tr w:rsidR="00BF5FAB">
        <w:trPr>
          <w:trHeight w:val="486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38" w:line="150" w:lineRule="atLeast"/>
              <w:ind w:left="31" w:right="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04 - Politica regionale unitaria per il lavoro e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3020063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650.061,02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651.361,14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652.011,20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left="5" w:right="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787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15 - Politiche per il lavoro e la formazione professionale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61" w:lineRule="auto"/>
              <w:ind w:left="31" w:right="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04 - Politica regionale unitaria per il lavoro e la formazione professionale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3029063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59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3030063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3031063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347.471,71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348.166,65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348.514,13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3034063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103.195,69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103.402,08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103.505,28</w:t>
            </w:r>
          </w:p>
        </w:tc>
      </w:tr>
      <w:tr w:rsidR="00BF5FAB">
        <w:trPr>
          <w:trHeight w:val="931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0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86" w:right="96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16 - Agricoltura, politiche agroalimentari e pesca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2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Sviluppo del settore agricolo e del sistema agroalimentare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3020064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7.100.666,54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7.114.867,87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7.121.968,54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3029064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668.840,58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670.178,26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670.847,10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3030064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3031064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3.822.188,82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3.829.833,20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3.833.655,39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3034064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1.135.152,61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1.137.422,92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1.138.558,07</w:t>
            </w:r>
          </w:p>
        </w:tc>
      </w:tr>
      <w:tr w:rsidR="00BF5FAB">
        <w:trPr>
          <w:trHeight w:val="108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Trasferimenti correnti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191010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ANNUALITA' CORRENTI PER CONTRIBUTI IN C.INTERESSI IN FAVORE DI COOPERATIVE E IMPRENDITORI PER OPERE DI MIGLIORAMENTO FONDIARIO (LEGGI 984/77-752/86 E 153/75,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LL.RR. 53/81, 54/81, 34/85 E 7/86).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1.700.000,00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1.500.000,00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1.300.000,00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191014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CONCORSO REGIONALE PER IL PAGAMENTO DEGLI INTERESSI PER MUTUI CONTRATTI DAI CONSORZI DI BONIFICA. ART. 24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L.20/02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94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 w:line="132" w:lineRule="exact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191045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132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ANNUALITA' CORRENTI PER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 w:line="120" w:lineRule="exac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BF5FAB" w:rsidRDefault="00BF5FAB">
      <w:pPr>
        <w:spacing w:line="120" w:lineRule="exact"/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left="5" w:right="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96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16 - Agricoltura, politiche agroalimentari e pesca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2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Sviluppo del settore agricolo e del sistema agroalimentare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92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92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Prestiti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Trasferimenti correnti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191065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8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RATE CONCORSO REGIONALE SUI MUTUI EROGATI AI SENSI DELLE LL.RR.N.34/7 8, N.64/80 E N.7/86 PER L'OCCUPAZIONE GIOVANILE E IL RECUPERO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DELLE TERRE INCOLTE.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191070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L.R.N.3/90 - ANNUALITA' SUCCESSIVE ALLA PRIMA SU MUTUI DI RIPIANAMENTOESPOSIZIONI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DEBITORIE.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191076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L.31/91.ANNUALITA'SUCCESSIVE ALLA PRIMA PER CONCORSO INTERESSI FINANZIAMENTI DECCENNALI DI CONSOLIDAMENTO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DECORRENZA 1992-1993.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0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531045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LOTTA AGLI INCENDI BOSCHIVI SOSTEGNO FINANZIARIO IN FAVORE DI ENTI LOCALI TERRITORIALI IN MATERIA DI INCENDI BOSCHIVI. LEGGE 353/2000 E L.R. 18/2000, ARTT. 15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 19.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100.000,00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1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1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Interessi passivi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114299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3" w:line="259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RATE DI AMMORTAMENTO IN FAVORE DELLA BANCA OPI</w:t>
            </w:r>
          </w:p>
          <w:p w:rsidR="00BF5FAB" w:rsidRDefault="00BF5FAB">
            <w:pPr>
              <w:pStyle w:val="TableParagraph"/>
              <w:spacing w:before="1" w:line="259" w:lineRule="auto"/>
              <w:ind w:left="14" w:right="-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S.P.A. CON ONERI A CARICO DELLO STATO (L.178/02) - QUOTA</w:t>
            </w:r>
          </w:p>
          <w:p w:rsidR="00BF5FAB" w:rsidRDefault="00BF5FAB">
            <w:pPr>
              <w:pStyle w:val="TableParagraph"/>
              <w:spacing w:before="2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INTERESSI.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08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1122041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MUTUI DIRETTI CONTRATTI DALL'EX ERSAP CON IL BANCO DI NAPOLI PER IL MIGLIORAMENTO DELLE INFRASTRUTTURE AGRICOLE (L. 1760/1928) ART. 35 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980/66.QUOTA INTERESSI.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2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1122051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0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RATE DI AMMORTAMENTO MUTUI CONTRATTI CON VARI ISTITUTI DI CREDITO PER CONSOLIDAMENTO DEBITORIE EX ERSAP (L.R. 14/98, ART.19 E L.R.16/99, ART. 18) QUOTA INTERESSI EURIBOR 6 MESI +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0,650%.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mutui e altri finanziamenti a medio lungo termine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114219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RATE DI AMMORTAMENTO MUTUO QUINDICENNALE IN FAVORE DI BANCA OPI CON ONERI A CARICO DELLO STATO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L. 178/2002 - QUOTA CAPITALE.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3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1121070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MUTUO MEF PER ESTINZIONE BOND - QUOTA CAPITALE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0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1122040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MUTUI DIRETTI CONTRATTI DALL'EX ERSAP CON IL BANCO DI NAPOLI PER IL MIGLIORAMENTO DELLE INFRASTRUTTURE AGRICOLE (L. 1760/1928) ART. 35 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980/66.QUOTA CAPITALE.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48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1122050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2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RATE DI AMMORTAMENTO MUTUI CONTRATTI CON VARI ISTITUTI DI CREDITO PER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96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16 - Agricoltura, politiche agroalimentari e pesca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61" w:lineRule="auto"/>
              <w:ind w:left="31" w:right="7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03 - Politica regionale unitaria per l'agricoltura, i sistemi agroalimentari, la caccia e la pesca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3020065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775.072,76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776.622,90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777.397,97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3029065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154.347,83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154.656,52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154.810,87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3030065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3031065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437.556,97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438.432,08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438.869,64</w:t>
            </w:r>
          </w:p>
        </w:tc>
      </w:tr>
      <w:tr w:rsidR="00BF5FAB">
        <w:trPr>
          <w:trHeight w:val="6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1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1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3034065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1" w:line="150" w:lineRule="atLeast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 PERSONALE. IRAP - IMPOSTA REGIONALE 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129.950,13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130.210,03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130.339,98</w:t>
            </w:r>
          </w:p>
        </w:tc>
      </w:tr>
      <w:tr w:rsidR="00BF5FAB">
        <w:trPr>
          <w:trHeight w:val="930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0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86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17 - Energia e diversificazione delle fonti energetiche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3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Fonti energetiche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3020066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450.042,25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450.942,33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451.392,37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3029066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102.898,55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103.104,35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103.207,25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3030066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3031066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257.386,45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257.901,23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258.158,61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3034066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76.441,25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76.594,14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76.670,58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02 - Politica regionale unitaria per l'energia e la diversificazione delle fonti energetiche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3020067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250.023,47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250.523,52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250.773,54</w:t>
            </w:r>
          </w:p>
        </w:tc>
      </w:tr>
      <w:tr w:rsidR="00BF5FAB">
        <w:trPr>
          <w:trHeight w:val="195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 w:line="133" w:lineRule="exact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3029067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133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 w:line="120" w:lineRule="exac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BF5FAB" w:rsidRDefault="00BF5FAB">
      <w:pPr>
        <w:spacing w:line="120" w:lineRule="exact"/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8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2" w:line="232" w:lineRule="auto"/>
              <w:ind w:left="297" w:right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17 - Energia e diversificazione delle fonti energetiche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61" w:lineRule="auto"/>
              <w:ind w:left="31" w:right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02 - Politica regionale unitaria per l'energia e la diversificazione delle fonti energetiche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3030067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60"/>
              <w:ind w:right="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3031067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128.693,23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128.950,61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129.079,31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3034067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38.220,63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38.297,07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5"/>
              <w:ind w:right="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38.335,29</w:t>
            </w:r>
          </w:p>
        </w:tc>
      </w:tr>
      <w:tr w:rsidR="00BF5FAB">
        <w:trPr>
          <w:trHeight w:val="931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0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86" w:right="1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18 - Relazioni con le altre autonomie territoriali e locali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Relazioni finanziarie con le altre autonomie territoriali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3020068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100.009,39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100.209,41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100.309,42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3029068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5"/>
              <w:ind w:right="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3030068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5"/>
              <w:ind w:right="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3031068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64.346,61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64.475,31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64.539,65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3034068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19.110,31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19.148,53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19.167,64</w:t>
            </w:r>
          </w:p>
        </w:tc>
      </w:tr>
      <w:tr w:rsidR="00BF5FAB">
        <w:trPr>
          <w:trHeight w:val="12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Acquisto di beni e servizi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1801004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PRIMI INTERVENTI PER IL SOSTEGNO ALLA REALIZZAZIONE PARTECIPATA DELLA "LEGGE SU TARANTO". ART. 35 L.R. N. 67/2017</w:t>
            </w:r>
            <w:r>
              <w:rPr>
                <w:spacing w:val="-1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(BILANCIO DI PREVISIONE 2018-2020) RIMBORSO SPESE</w:t>
            </w:r>
            <w:r>
              <w:rPr>
                <w:spacing w:val="-1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COMPONENTI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TASK FORCE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100.000,00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Trasferimenti correnti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15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TRASFERIMENTI DI RISORSE FINANZIARIE ALLE COMUNITA' MONTANE PER PENDENZE DEBITORIE PREGRESSE (ART. 13, L.R. N. 23/2016 -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ASSESTAMENTO 2016)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IL CONFERIMENTO DI FUNZIONI E COMPITI AMMINISTRATIVI AL SISTEMA DELLE AUTONOMIE LOCALI. (L.R.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6.400.000,00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6.400.000,00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6.400.000,00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1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1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0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9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9" w:right="191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1" w:right="652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4" w:right="34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50" w:right="25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7" w:right="2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637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18 - Relazioni con le altre autonomie territoriali e locali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Relazioni finanziarie con le altre autonomie territoriali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1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Trasferimenti correnti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left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1761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6" w:line="150" w:lineRule="atLeast"/>
              <w:ind w:left="15" w:right="25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CONTRIBUTO REGIONALE AI COMUNI PER L'ESERCIZIO ASSOCIATO DI COMPITI E FUNZIONI - L.R. N. 34/2014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986.000,00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936.000,00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936.000,00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1770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5" w:right="1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TRASFERIMENTO DI RISORSE AGLI ENTI LOCALI PER L'ESERCIZIO DELLE FUNZIONI ATTRIBUITE AI SENSI DELLA L.R. 31/2015 (ART. 13 L.R. 1/2016 -</w:t>
            </w:r>
          </w:p>
          <w:p w:rsidR="00BF5FAB" w:rsidRDefault="00BF5FAB">
            <w:pPr>
              <w:pStyle w:val="TableParagraph"/>
              <w:spacing w:before="4" w:line="120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BILANCIO DI PREVISIONE 2016)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4.000.000,00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4.000.000,00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4.000.000,00</w:t>
            </w:r>
          </w:p>
        </w:tc>
      </w:tr>
      <w:tr w:rsidR="00BF5FAB">
        <w:trPr>
          <w:trHeight w:val="48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1801000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5" w:right="-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TRASFERIMENTI ALLE PROVINCE E CITTA' METROPOLITANE (ART. 1 L.R.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54/2017)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2129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right="13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1801001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5" w:right="-2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REALIZZAZIONE DELLE LINEE GUIDA PER LA COSTRUZIONE DEL PIANO STRATEGICO DI SVILUPPO E PER L’AVVIO DEL PROGRAMMA DI PRIMI INTERVENTI DA REALIZZARE SUL TERRITORIO DI TARANTO, NONCHÉ PER DARE IMPULSO ALLA REALIZZAZIONE PARTECIPATA DELLA LEGGE REGIONALE PER LA CITTÀ DI TARANTO ART. 5 L.R. N. 40/2016 (BILANCIO DI PREVISIONE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2017-</w:t>
            </w:r>
          </w:p>
          <w:p w:rsidR="00BF5FAB" w:rsidRDefault="00BF5FAB">
            <w:pPr>
              <w:pStyle w:val="TableParagraph"/>
              <w:spacing w:line="113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right="13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1801002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5" w:righ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PRIMI INTERVENTI PER IL SOSTEGNO ALLA REALIZZAZIONE PARTECIPATA DELLA "LEGGE SU TARANTO". ART. 35 L.R. N. 67/2017</w:t>
            </w:r>
            <w:r>
              <w:rPr>
                <w:spacing w:val="-1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(BILANCIO</w:t>
            </w:r>
          </w:p>
          <w:p w:rsidR="00BF5FAB" w:rsidRDefault="00BF5FAB">
            <w:pPr>
              <w:pStyle w:val="TableParagraph"/>
              <w:spacing w:line="117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 PREVISIONE 2018-2020)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1801003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5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LABORATORI COMUNITARI DI PARTECIPAZIONE (ART. L.R. N. - BILANCIO DI PREVISIONE 2018- 2020)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50.000,00</w:t>
            </w:r>
          </w:p>
        </w:tc>
      </w:tr>
      <w:tr w:rsidR="00BF5FAB">
        <w:trPr>
          <w:trHeight w:val="138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1801005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5" w:right="7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SPESA PER LA ELABORAZIONE DELL'ACTION-PLAN DEI RELATIVI STUDI DI FATTIBILITA' PER LA RESTITUZIONE DEL VALORE POTENZIALE DELLE RISORSE DEL MAR PICCOLO DI TARANTO. ART. 35 L.R. 44/2018 (ASSESTAMENTO BILANCIO</w:t>
            </w:r>
          </w:p>
          <w:p w:rsidR="00BF5FAB" w:rsidRDefault="00BF5FAB">
            <w:pPr>
              <w:pStyle w:val="TableParagraph"/>
              <w:spacing w:before="5" w:line="121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2018)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08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right="13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1801006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5" w:right="5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L.R. N. 2/2018 - LEGGE SU TARANTO - SOSTEGNO A INVESTIMENTI NELLA CREAZIONE E NELLO SVILUPPO DI ATTIVITA' EXTRA AGRICOLE - TRASFERIMENTI CORRENTI AD</w:t>
            </w:r>
          </w:p>
          <w:p w:rsidR="00BF5FAB" w:rsidRDefault="00BF5FAB">
            <w:pPr>
              <w:pStyle w:val="TableParagraph"/>
              <w:spacing w:line="117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ALTRE IMPRESE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200.000,00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1801007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5" w:right="-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ART. 3, LETT. A), PUNTO 1, L.R. N. 2/2018 - LEGGE SU TARANTO - SPESE PER LA REALIZZAZIONE DI UNA FILIERA DEL MARE NELLA CITTA' DI TARANTO. ART.110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L.R.</w:t>
            </w:r>
          </w:p>
          <w:p w:rsidR="00BF5FAB" w:rsidRDefault="00BF5FAB">
            <w:pPr>
              <w:pStyle w:val="TableParagraph"/>
              <w:spacing w:line="117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/2018 (BILANCIO 2019)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200.000,00</w:t>
            </w:r>
          </w:p>
        </w:tc>
      </w:tr>
      <w:tr w:rsidR="00BF5FAB">
        <w:trPr>
          <w:trHeight w:val="48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1801008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5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L.R. 63/2017 - NORME PER PROGRAMMI D'AREA INTEGRATI</w:t>
            </w:r>
          </w:p>
          <w:p w:rsidR="00BF5FAB" w:rsidRDefault="00BF5FAB">
            <w:pPr>
              <w:pStyle w:val="TableParagraph"/>
              <w:spacing w:before="2" w:line="120" w:lineRule="exact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SPESE PER L'ELABORAZIONE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-1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 w:right="7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04" w:right="11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787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56"/>
              <w:ind w:left="217" w:right="36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56" w:line="259" w:lineRule="auto"/>
              <w:ind w:left="86" w:right="1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18 - Relazioni con le altre autonomie territoriali e locali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56" w:line="259" w:lineRule="auto"/>
              <w:ind w:left="31" w:right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Relazioni finanziarie con le altre autonomie territoriali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6" w:line="259" w:lineRule="auto"/>
              <w:ind w:left="-2" w:righ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Rimborsi e poste correttive delle entrate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3845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59" w:lineRule="auto"/>
              <w:ind w:left="14" w:right="7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COMPENSAZIONI INTERREGIONALI ED ERARIALI TASSA AUTO (ART.1, COMMA 235,240,241 L. 296/2006 E ART.2,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COMMA 64 L.286/2006)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13.000.000,00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13.000.000,00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13.000.000,00</w:t>
            </w:r>
          </w:p>
        </w:tc>
      </w:tr>
      <w:tr w:rsidR="00BF5FAB">
        <w:trPr>
          <w:trHeight w:val="931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0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86" w:right="1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19 - Relazioni internazionali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21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Relazioni internazionali e Cooperazione allo sviluppo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3020069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50.004,69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50.104,70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50.154,71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3029069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102.898,55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103.104,35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103.207,25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3030069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3031069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51.477,29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51.580,25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51.631,72</w:t>
            </w:r>
          </w:p>
        </w:tc>
      </w:tr>
      <w:tr w:rsidR="00BF5FAB">
        <w:trPr>
          <w:trHeight w:val="6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1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1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3034069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1" w:line="150" w:lineRule="atLeast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 PERSONALE. IRAP - IMPOSTA REGIONALE 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15.288,25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15.318,83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15.334,12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02 - Cooperazione territoriale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3020070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350.032,86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350.732,92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351.082,96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3029070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102.898,55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103.104,35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103.207,25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3030070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3031070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205.909,16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206.320,98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206.526,89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3034070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61.153,00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61.275,31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61.336,46</w:t>
            </w:r>
          </w:p>
        </w:tc>
      </w:tr>
      <w:tr w:rsidR="00BF5FAB">
        <w:trPr>
          <w:trHeight w:val="335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50"/>
              <w:ind w:left="217" w:right="36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38" w:line="150" w:lineRule="atLeast"/>
              <w:ind w:left="86" w:right="28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20 - Fondi e accantonamenti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38" w:line="150" w:lineRule="atLeast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02 - Fondo crediti di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3020071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-2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</w:t>
            </w:r>
            <w:r>
              <w:rPr>
                <w:spacing w:val="-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787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28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20 - Fondi e accantonamenti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29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02 - Fondo crediti di dubbia esigibilità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3029071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59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3030071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3031071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3034071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31" w:right="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03 - Altri fondi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3020072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3029072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3030072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3031072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3034072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0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86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04 - Istruzione e diritto allo studio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Istruzione prescolastica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3020011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250.023,47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250.523,52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250.773,54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3029011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3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3030011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04 - Istruzione e diritto allo studio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Istruzione prescolastica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3031011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128.693,23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128.950,61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129.079,31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3034011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38.220,63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38.297,07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38.335,29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31" w:right="-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02 - Altri ordini di istruzione non universitaria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3020012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250.023,47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250.523,52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250.773,54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3029012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3030012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3031012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128.693,23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128.950,61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129.079,31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3034012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 PERSONALE. IRAP - IMPOSTA REGIONALE 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38.220,63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38.297,07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38.335,29</w:t>
            </w:r>
          </w:p>
        </w:tc>
      </w:tr>
      <w:tr w:rsidR="00BF5FAB">
        <w:trPr>
          <w:trHeight w:val="9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31" w:right="24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03 - Edilizia scolastica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3020013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before="4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150.014,08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150.314,11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150.464,12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3029013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3030013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3031013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90.085,26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90.265,43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90.355,51</w:t>
            </w:r>
          </w:p>
        </w:tc>
      </w:tr>
      <w:tr w:rsidR="00BF5FAB">
        <w:trPr>
          <w:trHeight w:val="195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 w:line="125" w:lineRule="exact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125" w:lineRule="exact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 w:line="133" w:lineRule="exact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3034013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133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26.754,44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26.807,95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 w:line="120" w:lineRule="exac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26.834,70</w:t>
            </w:r>
          </w:p>
        </w:tc>
      </w:tr>
    </w:tbl>
    <w:p w:rsidR="00BF5FAB" w:rsidRDefault="00BF5FAB">
      <w:pPr>
        <w:spacing w:line="120" w:lineRule="exact"/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04 - Istruzione e diritto allo studio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-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04 - Istruzione universitaria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3020014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150.014,08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150.314,11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150.464,12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3029014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3030014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3031014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90.085,26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90.265,43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90.355,51</w:t>
            </w:r>
          </w:p>
        </w:tc>
      </w:tr>
      <w:tr w:rsidR="00BF5FAB">
        <w:trPr>
          <w:trHeight w:val="6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1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1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3034014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1" w:line="150" w:lineRule="atLeast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 PERSONALE. IRAP - IMPOSTA REGIONALE 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26.754,44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26.807,95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26.834,70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31" w:right="25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05 - Istruzione tecnica superiore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3020015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125.011,73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125.261,76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125.386,77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3029015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3030015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3031015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64.346,61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64.475,31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64.539,65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3034015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19.110,31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19.148,53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19.167,64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06 - Servizi ausiliari all'istruzione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3020016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125.011,73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125.261,76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125.386,77</w:t>
            </w:r>
          </w:p>
        </w:tc>
      </w:tr>
      <w:tr w:rsidR="00BF5FAB">
        <w:trPr>
          <w:trHeight w:val="194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 w:line="132" w:lineRule="exact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3029016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132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 w:line="120" w:lineRule="exact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 w:line="123" w:lineRule="exact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 w:line="120" w:lineRule="exac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BF5FAB" w:rsidRDefault="00BF5FAB">
      <w:pPr>
        <w:spacing w:line="120" w:lineRule="exact"/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04 - Istruzione e diritto allo studio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06 - Servizi ausiliari all'istruzione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3030016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3031016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64.346,61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64.475,31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64.539,65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3034016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19.110,31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19.148,53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19.167,64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-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08 - Politica regionale unitaria per l'istruzione e il diritto allo studio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3020017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225.021,12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225.471,17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225.696,19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3029017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102.898,55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103.104,35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103.207,25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3030017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3031017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141.562,55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141.845,67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141.987,24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3034017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42.042,69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42.126,77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42.168,82</w:t>
            </w:r>
          </w:p>
        </w:tc>
      </w:tr>
      <w:tr w:rsidR="00BF5FAB">
        <w:trPr>
          <w:trHeight w:val="931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0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86" w:right="1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05 - Tutela e valorizzazione dei beni e attività culturali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2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Valorizzazione dei beni di interesse storico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3020018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350.032,86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350.732,92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351.082,96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3029018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3030018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94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 w:line="132" w:lineRule="exact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3031018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132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193.039,84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193.425,92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 w:line="120" w:lineRule="exact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193.618,96</w:t>
            </w:r>
          </w:p>
        </w:tc>
      </w:tr>
    </w:tbl>
    <w:p w:rsidR="00BF5FAB" w:rsidRDefault="00BF5FAB">
      <w:pPr>
        <w:spacing w:line="120" w:lineRule="exact"/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 w:right="7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04" w:right="11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641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05 - Tutela e valorizzazione dei beni e attività culturali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44" w:line="150" w:lineRule="atLeast"/>
              <w:ind w:left="31" w:right="2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Valorizzazione dei beni di interesse storico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6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3034018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6" w:line="150" w:lineRule="atLeast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 PERSONALE. IRAP - IMPOSTA REGIONALE 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57.330,94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57.445,60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57.502,93</w:t>
            </w:r>
          </w:p>
        </w:tc>
      </w:tr>
      <w:tr w:rsidR="00BF5FAB">
        <w:trPr>
          <w:trHeight w:val="933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2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2" w:line="259" w:lineRule="auto"/>
              <w:ind w:left="31" w:right="12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02 - Attività culturali e interventi diversi nel settore culturale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2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2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2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2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4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3020019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4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6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450.042,25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3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450.942,33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6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451.392,37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3029019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154.347,83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154.656,52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154.810,87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3030019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3031019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270.255,78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270.796,29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271.066,54</w:t>
            </w:r>
          </w:p>
        </w:tc>
      </w:tr>
      <w:tr w:rsidR="00BF5FAB">
        <w:trPr>
          <w:trHeight w:val="6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1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1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3034019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1" w:line="150" w:lineRule="atLeast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 PERSONALE. IRAP - IMPOSTA REGIONALE 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80.263,32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80.423,84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80.504,11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49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49" w:line="261" w:lineRule="auto"/>
              <w:ind w:left="31" w:right="13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03 - Politica regionale unitaria per la tutela dei beni e delle attività culturali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49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49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49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49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3020020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225.021,12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225.471,17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225.696,19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3029020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 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102.898,55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103.104,35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103.207,25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3030020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3031020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141.562,55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141.845,67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141.987,24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3034020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42.042,69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42.126,77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42.168,82</w:t>
            </w:r>
          </w:p>
        </w:tc>
      </w:tr>
      <w:tr w:rsidR="00BF5FAB">
        <w:trPr>
          <w:trHeight w:val="485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50"/>
              <w:ind w:left="217" w:right="36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50" w:line="259" w:lineRule="auto"/>
              <w:ind w:left="86" w:right="33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50 - Debito pubblico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50" w:line="259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Quota interessi</w:t>
            </w:r>
          </w:p>
          <w:p w:rsidR="00BF5FAB" w:rsidRDefault="00BF5FAB">
            <w:pPr>
              <w:pStyle w:val="TableParagraph"/>
              <w:spacing w:before="2" w:line="116" w:lineRule="exact"/>
              <w:ind w:left="3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ammortamento mutui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Interessi passivi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1121041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43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ANNUALITA' PER CONSOLIDAMENTO ESPOSIZIONE DEBITORIA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337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33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50 - Debito pubblico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61" w:lineRule="auto"/>
              <w:ind w:left="31" w:right="5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Quota interessi ammortamento mutui e prestiti obbligazionari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Interessi passivi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1121071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6" w:line="150" w:lineRule="atLeast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MUTUO MEF PER ESTINZIONE BOND - QUOTA INTERESSI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8.706.017,57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8.469.063,65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8.226.763,06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1122021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ANNUALITA' MUTUO A COPERTURA PIANO DI RISANAMENTO APPROVATO CON LEGGE REG.LE 23/6/92 N 12 (D.L. 18/1/93 N 8 ART.20,LEGGE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68/93).QUOTA INTERESSI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11.317.911,25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10.281.742,19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9.936.277,28</w:t>
            </w:r>
          </w:p>
        </w:tc>
      </w:tr>
      <w:tr w:rsidR="00BF5FAB">
        <w:trPr>
          <w:trHeight w:val="2578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1122071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PRESTITO OBBLIGAZIONARIO DI DURATA VENTENNALE DI EURO 270.000.000,00 PER RIFINANZIAMENTO E RISTRUTTURAZIONE DEBITI REGIONALI VERSO ISTITUTI BANCARI. RICORSO DELLA REGIONE AL MERCATO DEI CAPITALI PER L'ESTINZIONE ANTICIPATA DEL MUTUO PASSIVO CREDIOP (L.R. N. 19/03</w:t>
            </w:r>
          </w:p>
          <w:p w:rsidR="00BF5FAB" w:rsidRDefault="00BF5FAB">
            <w:pPr>
              <w:pStyle w:val="TableParagraph"/>
              <w:spacing w:line="261" w:lineRule="auto"/>
              <w:ind w:left="14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ART. 3). PAGAMENTO INTERESSI SU TITOLI CON AMMORTAMENTO 'BULLET' IN FAVORE DEGLI INVESTITORI TRAMITE L'AGENTE PAGATORE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DEUTSCHE BANK AG. LONDRA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2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1122074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CONTRATTO DI INTEREST RATE SWAP STIPULATO CON MERRILL LYNCH RELATIVO AL SOTTOSTANTE PRESTITO OBBLIGAZIONARIO DI ? 270 MILIONI. FLUSSI DIFFERENZIALI NETTI DI INTERESSI IN USCITA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 SWAP DI TASSO.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679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5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02 - Quota capitale ammortamento mutui e prestiti obbligazionari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6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23" w:right="4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incremento attivita'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finanziarie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7"/>
              <w:rPr>
                <w:sz w:val="11"/>
                <w:szCs w:val="11"/>
              </w:rPr>
            </w:pPr>
          </w:p>
          <w:p w:rsidR="00BF5FAB" w:rsidRDefault="00BF5FAB">
            <w:pPr>
              <w:pStyle w:val="TableParagraph"/>
              <w:spacing w:before="1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</w:t>
            </w:r>
            <w:r>
              <w:rPr>
                <w:spacing w:val="-1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Prestiti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10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Altre spese per incremento di attivita' finanziarie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1122070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PRESTITO OBBLIGAZIONARIO DI DURATA VENTENNALE DI EURO 270.000.000,00 PER RIFINANZIAMENTO E RISTRUTTURAZIONE DEBITI REGIONALI VERSO ISTITUTI BANCARI. RICORSO DELLA REGIONE AL MERCATO DEI CAPITALI PER L'ESTINZIONE ANTICIPATA DEL MUTUO</w:t>
            </w:r>
          </w:p>
          <w:p w:rsidR="00BF5FAB" w:rsidRDefault="00BF5FAB">
            <w:pPr>
              <w:pStyle w:val="TableParagraph"/>
              <w:spacing w:line="113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PASSIVO CREDIOP PER SP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7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di titoli obbligazionari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1120075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27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RIACQUISTO PRESTITO OBBLIGAZIONE AI SENSI DELL'ART. 45 DEL DECRETO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LEGGE 66/2014.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2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mutui e altri finanziamenti a medio lungo termine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1120025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ALLE BANCHE SOMME A SEGUITO ESTINZIONEANTICIPATA DEI MUTUI - INTESA CONVENZIONALE (ART. 3, CO. 2,</w:t>
            </w:r>
          </w:p>
          <w:p w:rsidR="00BF5FAB" w:rsidRDefault="00BF5FAB">
            <w:pPr>
              <w:pStyle w:val="TableParagraph"/>
              <w:spacing w:line="135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L.R. N. 40/2007 E ART. 2, L.R. N.</w:t>
            </w:r>
          </w:p>
          <w:p w:rsidR="00BF5FAB" w:rsidRDefault="00BF5FAB">
            <w:pPr>
              <w:pStyle w:val="TableParagraph"/>
              <w:spacing w:before="12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10/2009) C.E. COLLEGATO</w:t>
            </w:r>
          </w:p>
          <w:p w:rsidR="00BF5FAB" w:rsidRDefault="00BF5FAB">
            <w:pPr>
              <w:pStyle w:val="TableParagraph"/>
              <w:spacing w:before="11" w:line="121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5124005.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1121040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ANNUALITA' PER CONSOLIDAMENTO ESPOSIZIONE DEBITORIA GENERALE CON ISTITUTI DI CREDITO RIVENIENTE DA MUTUI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AGRARIO ED EDILIZIO, AL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8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2" w:line="232" w:lineRule="auto"/>
              <w:ind w:left="297" w:right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487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33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50 - Debito pubblico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61" w:lineRule="auto"/>
              <w:ind w:left="31" w:right="5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02 - Quota capitale ammortamento mutui e prestiti obbligazionari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Prestiti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mutui e altri finanziamenti a medio lungo termine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1121072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6" w:line="150" w:lineRule="atLeast"/>
              <w:ind w:left="14" w:right="23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MUTUO MEF PER ESTINZIONE BOND - QUOTA CAPITALE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10.501.795,90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10.738.749,82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60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10.981.050,41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1122020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ANNUALITA' MUTUO A COPERTURA PIANO DI RISANAMENTO APPROVATO CON LEGGE REG.LE 23/6/92 N 12 (D.L. 18/1/93 N 8 ART.20,LEGGE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68/93).QUOTA CAPITALE.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21.020.856,11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5.917.684,71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5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6.263.149,62</w:t>
            </w:r>
          </w:p>
        </w:tc>
      </w:tr>
      <w:tr w:rsidR="00BF5FAB">
        <w:trPr>
          <w:trHeight w:val="931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0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86" w:right="2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06 - Politiche giovanili, sport e tempo libero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31" w:right="10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Sport e tempo libero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3020021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before="4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125.011,73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125.261,76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125.386,77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3029021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3030021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3031021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77.215,94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77.370,37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5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77.447,58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1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1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3034021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22.932,38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22.978,24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5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23.001,17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7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03 - Politica regionale unitaria per i giovani, lo sport e il tempo libero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3020022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5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3029022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1" w:line="150" w:lineRule="atLeast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 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5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3030022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before="4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3031022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12.869,32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12.895,06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12.907,93</w:t>
            </w:r>
          </w:p>
        </w:tc>
      </w:tr>
      <w:tr w:rsidR="00BF5FAB">
        <w:trPr>
          <w:trHeight w:val="34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38" w:line="150" w:lineRule="atLeast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3034022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 PERSONALE.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3.822,06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3.829,71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5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3.833,53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left="2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2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60 - Anticipazioni finanziarie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Restituzione anticipazione di tesoreria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3020073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3029073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3030073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3031073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6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1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1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3034073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1" w:line="150" w:lineRule="atLeast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 PERSONALE. IRAP - IMPOSTA REGIONALE 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0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0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0"/>
              <w:ind w:left="8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07 - Turismo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31" w:right="23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Sviluppo e valorizzazione del turismo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3020023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175.016,43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175.366,46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175.541,48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3029023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3030023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3031023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102.954,58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103.160,49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103.263,44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3034023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30.576,50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30.637,65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30.668,23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02 - Politica regionale unitaria per il turismo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3020024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200.018,78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200.418,81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200.618,83</w:t>
            </w:r>
          </w:p>
        </w:tc>
      </w:tr>
      <w:tr w:rsidR="00BF5FAB">
        <w:trPr>
          <w:trHeight w:val="195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 w:line="133" w:lineRule="exact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3029024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133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 w:line="120" w:lineRule="exact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</w:tbl>
    <w:p w:rsidR="00BF5FAB" w:rsidRDefault="00BF5FAB">
      <w:pPr>
        <w:spacing w:line="120" w:lineRule="exact"/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8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left="5" w:right="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2" w:line="232" w:lineRule="auto"/>
              <w:ind w:left="297" w:right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/>
              <w:ind w:left="8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07 - Turismo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02 - Politica regionale unitaria per il turismo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3030024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60"/>
              <w:ind w:right="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3031024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115.823,90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116.055,55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116.171,38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3034024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34.398,56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34.467,36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5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34.501,76</w:t>
            </w:r>
          </w:p>
        </w:tc>
      </w:tr>
      <w:tr w:rsidR="00BF5FAB">
        <w:trPr>
          <w:trHeight w:val="931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0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86" w:right="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08 - Assetto del territorio ed edilizia abitativa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Urbanistica e assetto del territorio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9"/>
              <w:rPr>
                <w:sz w:val="13"/>
                <w:szCs w:val="13"/>
              </w:rPr>
            </w:pPr>
          </w:p>
          <w:p w:rsidR="00BF5FAB" w:rsidRDefault="00BF5FAB">
            <w:pPr>
              <w:pStyle w:val="TableParagraph"/>
              <w:spacing w:before="1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9"/>
              <w:rPr>
                <w:sz w:val="13"/>
                <w:szCs w:val="13"/>
              </w:rPr>
            </w:pPr>
          </w:p>
          <w:p w:rsidR="00BF5FAB" w:rsidRDefault="00BF5FAB">
            <w:pPr>
              <w:pStyle w:val="TableParagraph"/>
              <w:spacing w:before="1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Prestiti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3020025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1.675.157,25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1.678.507,56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1.680.182,72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3029025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205.797,10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206.208,70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5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206.414,49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3030025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5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3031025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913.721,91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915.549,35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916.463,07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3034025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271.366,45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271.909,18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272.180,55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Interessi passivi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594011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ANNUALITA' DI CONTRIBUTI PER OO.PP. - EE.LL CON LA CASSA DD.PP. (LL.RR.37/78 E 27/85) - QUOTA INTERESSI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108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1121036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9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ANNUALITA' A FAVORE DELL'ISTITUTO CENTROBANCA PER MUTUI CONCESSI ALLA COMUNITA' MONTANA DELLA MURGIA NORD-OCCIDENTALE (L.R. 37/78 E L.R. 27/85). QUOTA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INTERESSI.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Rimborso mutui e altri finanziamenti a medio lungo termine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594010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ANNUALITA' DI CONTRIBUTI PER OO.PP. - EE.LL CON LA CASSA DD.PP. (LL.RR.37/78 E 27/85) -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QUOTA CAPITALE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4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1121035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10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ANNUALITA' A FAVORE DELL'ISTITUTO CENTROBANCA PER MUTUI CONCESSI ALLA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8" w:type="dxa"/>
          </w:tcPr>
          <w:p w:rsidR="00BF5FAB" w:rsidRDefault="00BF5FAB">
            <w:pPr>
              <w:pStyle w:val="TableParagraph"/>
              <w:spacing w:before="54"/>
              <w:ind w:right="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9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6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left="5" w:right="5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6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7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08 - Assetto del territorio ed edilizia abitativa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61" w:lineRule="auto"/>
              <w:ind w:left="31" w:righ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02 - Edilizia residenziale pubblica e locale e piani di edilizia economico-popolare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rPr>
                <w:sz w:val="12"/>
                <w:szCs w:val="12"/>
              </w:rPr>
            </w:pPr>
          </w:p>
          <w:p w:rsidR="00BF5FAB" w:rsidRDefault="00BF5FAB">
            <w:pPr>
              <w:pStyle w:val="TableParagraph"/>
              <w:spacing w:before="5"/>
              <w:rPr>
                <w:sz w:val="15"/>
                <w:szCs w:val="15"/>
              </w:rPr>
            </w:pPr>
          </w:p>
          <w:p w:rsidR="00BF5FAB" w:rsidRDefault="00BF5FAB">
            <w:pPr>
              <w:pStyle w:val="TableParagraph"/>
              <w:spacing w:line="150" w:lineRule="atLeast"/>
              <w:ind w:left="23" w:right="1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in conto capitale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3020026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925.086,84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926.937,01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927.862,10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3029026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154.347,83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154.656,52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154.810,87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3030026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3031026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514.772,91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515.802,45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516.317,22</w:t>
            </w:r>
          </w:p>
        </w:tc>
      </w:tr>
      <w:tr w:rsidR="00BF5FAB">
        <w:trPr>
          <w:trHeight w:val="6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1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1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3034026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1" w:line="150" w:lineRule="atLeast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 PERSONALE. IRAP - IMPOSTA REGIONALE 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152.882,51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153.188,27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153.341,15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Trasferimenti correnti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594015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TRASFERIMENTI AI COMUNI ANNUALITA' PER CONCORSO INTERESSI SU MUTUI PER LA REALIZZAZIONE DI OPERE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PUBBLICHE. ( L.R. 27/85 ).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8.121,06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3.233,57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3.233,57</w:t>
            </w:r>
          </w:p>
        </w:tc>
      </w:tr>
      <w:tr w:rsidR="00BF5FAB">
        <w:trPr>
          <w:trHeight w:val="335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Contributi agli investimenti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491010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3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L.R.3/86 URBANIZZAZIONE PRIMARIA.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1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2" w:line="261" w:lineRule="auto"/>
              <w:ind w:left="31" w:right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03 - Politica regionale unitaria per l'assetto del territorio e l'edilizia abitativa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2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2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2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2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4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3020027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4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275.025,82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275.575,87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275.850,89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3029027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3030027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3031027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3" w:line="259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before="4" w:line="119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154.431,87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154.740,74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154.895,17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6" w:right="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3034027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 PERSONALE. IRAP - IMPOSTA REGIONALE 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45.864,75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45.956,48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46.002,35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5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09 - Sviluppo sostenibile e tutela del territorio e dell'ambiente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01 - Difesa del suolo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3020028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200.018,78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200.418,81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200.618,83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3029028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3030028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3031028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115.823,90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116.055,55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116.171,38</w:t>
            </w:r>
          </w:p>
        </w:tc>
      </w:tr>
      <w:tr w:rsidR="00BF5FAB">
        <w:trPr>
          <w:trHeight w:val="6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1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1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3034028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1" w:line="150" w:lineRule="atLeast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 PERSONALE. IRAP - IMPOSTA REGIONALE 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34.398,56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34.467,36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34.501,76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59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03 - Rifiuti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3020029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375.035,20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375.785,28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376.160,31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3029029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3030029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3031029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205.909,16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206.320,98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206.526,89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3034029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61.153,00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61.275,31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61.336,46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04 - Servizio idrico integrato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3020030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300.028,16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300.628,22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300.928,25</w:t>
            </w:r>
          </w:p>
        </w:tc>
      </w:tr>
      <w:tr w:rsidR="00BF5FAB">
        <w:trPr>
          <w:trHeight w:val="194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 w:line="132" w:lineRule="exact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3029030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132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 w:line="120" w:lineRule="exact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154.347,83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 w:line="123" w:lineRule="exact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154.656,52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 w:line="120" w:lineRule="exact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154.810,87</w:t>
            </w:r>
          </w:p>
        </w:tc>
      </w:tr>
    </w:tbl>
    <w:p w:rsidR="00BF5FAB" w:rsidRDefault="00BF5FAB">
      <w:pPr>
        <w:spacing w:line="120" w:lineRule="exact"/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04" w:right="11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5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09 - Sviluppo sostenibile e tutela del territorio e dell'ambiente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04 - Servizio idrico integrato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3030030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3031030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193.039,84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193.425,92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193.618,96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3034030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57.330,94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57.445,60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57.502,93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Acquisto di beni e servizi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17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562011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PER L'APPROVVIGIONAMENTO IDRICO DELLE ISOLE TREMITI.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ART. L.549/95.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2.400.000,00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2.400.000,00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2.400.000,00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3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05 - Aree protette, parchi naturali, protezione naturalistica e forestazione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3020031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3.150.295,72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3.156.596,31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3.159.746,61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3029031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154.347,83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154.656,52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154.810,87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3030031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3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3031031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3" w:line="259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1.660.142,62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1.663.462,91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1.665.123,05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3034031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 PERSONALE. IRAP - IMPOSTA REGIONALE 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493.046,08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494.032,18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494.525,22</w:t>
            </w:r>
          </w:p>
        </w:tc>
      </w:tr>
      <w:tr w:rsidR="00BF5FAB">
        <w:trPr>
          <w:trHeight w:val="1230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Trasferimenti correnti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left="2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1730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CONTRIBUTO ALL'ARIF O, FINO ALLA SUCCESSIONE DELLA STESSA, ALLA COMPETENTE COMUNITA' MONTANA IN LIQUIDAZIONE, PER IL SUBENTRO NELLE FUNZIONI GIA' SVOLTE DALLE SOPPRESSE</w:t>
            </w:r>
          </w:p>
          <w:p w:rsidR="00BF5FAB" w:rsidRDefault="00BF5FAB">
            <w:pPr>
              <w:pStyle w:val="TableParagraph"/>
              <w:spacing w:line="115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COMUNITA' MONTANE.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2.300.000,00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2.300.000,00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2.300.000,00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50" w:line="261" w:lineRule="auto"/>
              <w:ind w:left="31" w:right="1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06 - Tutela e valorizzazione delle risorse idriche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3020032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200.018,78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200.418,81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ind w:right="1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200.618,83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1"/>
        <w:gridCol w:w="966"/>
        <w:gridCol w:w="1243"/>
        <w:gridCol w:w="697"/>
        <w:gridCol w:w="1022"/>
        <w:gridCol w:w="1436"/>
        <w:gridCol w:w="1690"/>
        <w:gridCol w:w="751"/>
        <w:gridCol w:w="1966"/>
        <w:gridCol w:w="1365"/>
        <w:gridCol w:w="1175"/>
        <w:gridCol w:w="1344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1" w:type="dxa"/>
          </w:tcPr>
          <w:p w:rsidR="00BF5FAB" w:rsidRDefault="00BF5FAB">
            <w:pPr>
              <w:pStyle w:val="TableParagraph"/>
              <w:spacing w:before="141" w:line="235" w:lineRule="auto"/>
              <w:ind w:left="431" w:right="314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6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3" w:type="dxa"/>
          </w:tcPr>
          <w:p w:rsidR="00BF5FAB" w:rsidRDefault="00BF5FAB">
            <w:pPr>
              <w:pStyle w:val="TableParagraph"/>
              <w:spacing w:before="135" w:line="235" w:lineRule="auto"/>
              <w:ind w:left="186" w:right="142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7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2" w:type="dxa"/>
          </w:tcPr>
          <w:p w:rsidR="00BF5FAB" w:rsidRDefault="00BF5FAB">
            <w:pPr>
              <w:pStyle w:val="TableParagraph"/>
              <w:spacing w:before="143" w:line="235" w:lineRule="auto"/>
              <w:ind w:left="301" w:right="51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147"/>
              <w:ind w:left="8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105" w:line="235" w:lineRule="auto"/>
              <w:ind w:left="228" w:right="192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132"/>
              <w:ind w:right="7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105" w:line="235" w:lineRule="auto"/>
              <w:ind w:left="540" w:right="653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16" w:line="232" w:lineRule="auto"/>
              <w:ind w:left="243" w:right="3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2" w:line="232" w:lineRule="auto"/>
              <w:ind w:left="149" w:right="2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2" w:line="232" w:lineRule="auto"/>
              <w:ind w:left="296" w:right="2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787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541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6" w:right="15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09 - Sviluppo sostenibile e tutela del territorio e dell'ambiente</w:t>
            </w: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6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31" w:right="1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06 - Tutela e valorizzazione delle risorse idriche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6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6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6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6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8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3029032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8" w:line="259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60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51.449,28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7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51.552,17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6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51.603,62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3030032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3031032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115.823,90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116.055,55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116.171,38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61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3034032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34.398,56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34.467,36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34.501,76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25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08 - Qualità dell'aria e riduzione dell'inquinamento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3020033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600.056,33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601.256,44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601.856,50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3029033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8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102.898,55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103.104,35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103.207,25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1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3030033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1" w:line="261" w:lineRule="auto"/>
              <w:ind w:left="14" w:right="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 REGIONALE A CUI SI APPLICA IL CONTRATTO COLLETTIVO NAZIONALE DEI GIORNALISTI (L.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150/2000 E D.L. 422/2001).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3031033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334.602,39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335.271,59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335.606,20</w:t>
            </w:r>
          </w:p>
        </w:tc>
      </w:tr>
      <w:tr w:rsidR="00BF5FAB">
        <w:trPr>
          <w:trHeight w:val="6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90" w:type="dxa"/>
          </w:tcPr>
          <w:p w:rsidR="00BF5FAB" w:rsidRDefault="00BF5FAB">
            <w:pPr>
              <w:pStyle w:val="TableParagraph"/>
              <w:spacing w:before="50" w:line="259" w:lineRule="auto"/>
              <w:ind w:left="-2" w:right="36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3034033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59" w:lineRule="auto"/>
              <w:ind w:left="14" w:right="69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before="3" w:line="120" w:lineRule="exact"/>
              <w:ind w:left="1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99.373,63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99.572,38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99.671,75</w:t>
            </w:r>
          </w:p>
        </w:tc>
      </w:tr>
      <w:tr w:rsidR="00BF5FAB">
        <w:trPr>
          <w:trHeight w:val="93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 w:val="restart"/>
          </w:tcPr>
          <w:p w:rsidR="00BF5FAB" w:rsidRDefault="00BF5FAB">
            <w:pPr>
              <w:pStyle w:val="TableParagraph"/>
              <w:spacing w:before="50"/>
              <w:ind w:lef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243" w:type="dxa"/>
            <w:vMerge w:val="restart"/>
          </w:tcPr>
          <w:p w:rsidR="00BF5FAB" w:rsidRDefault="00BF5FAB">
            <w:pPr>
              <w:pStyle w:val="TableParagraph"/>
              <w:spacing w:before="50" w:line="261" w:lineRule="auto"/>
              <w:ind w:left="31" w:right="-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09 - Politica regionale unitaria per lo sviluppo sostenibile e la tutela del territorio e dell'ambiente</w:t>
            </w:r>
          </w:p>
        </w:tc>
        <w:tc>
          <w:tcPr>
            <w:tcW w:w="697" w:type="dxa"/>
            <w:vMerge w:val="restart"/>
          </w:tcPr>
          <w:p w:rsidR="00BF5FAB" w:rsidRDefault="00BF5FAB">
            <w:pPr>
              <w:pStyle w:val="TableParagraph"/>
              <w:spacing w:before="50"/>
              <w:ind w:left="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2" w:type="dxa"/>
            <w:vMerge w:val="restart"/>
          </w:tcPr>
          <w:p w:rsidR="00BF5FAB" w:rsidRDefault="00BF5FAB">
            <w:pPr>
              <w:pStyle w:val="TableParagraph"/>
              <w:spacing w:before="50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6" w:type="dxa"/>
            <w:vMerge w:val="restart"/>
          </w:tcPr>
          <w:p w:rsidR="00BF5FAB" w:rsidRDefault="00BF5FAB">
            <w:pPr>
              <w:pStyle w:val="TableParagraph"/>
              <w:spacing w:before="50"/>
              <w:ind w:right="21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90" w:type="dxa"/>
            <w:vMerge w:val="restart"/>
          </w:tcPr>
          <w:p w:rsidR="00BF5FAB" w:rsidRDefault="00BF5FAB">
            <w:pPr>
              <w:pStyle w:val="TableParagraph"/>
              <w:spacing w:before="50"/>
              <w:ind w:left="-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3020034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-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 RUOLO E NON DI RUOLO, CON ESCLUSIONE DEL PERSONALE DIRIGENZIALE. (L.R. 18/74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</w:p>
          <w:p w:rsidR="00BF5FAB" w:rsidRDefault="00BF5FAB">
            <w:pPr>
              <w:pStyle w:val="TableParagraph"/>
              <w:spacing w:line="116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SUCCESSIVE - C.C.N.L.).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500.046,94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1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501.047,03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501.547,08</w:t>
            </w:r>
          </w:p>
        </w:tc>
      </w:tr>
      <w:tr w:rsidR="00BF5FAB">
        <w:trPr>
          <w:trHeight w:val="781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3029034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42" w:line="261" w:lineRule="auto"/>
              <w:ind w:left="14" w:right="17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E ALTRI ASSEGNI FISSI AL PERSONALE DIRIGENZIALE DI RUOLO E NON DI RUOLO</w:t>
            </w:r>
          </w:p>
          <w:p w:rsidR="00BF5FAB" w:rsidRDefault="00BF5FAB">
            <w:pPr>
              <w:pStyle w:val="TableParagraph"/>
              <w:spacing w:line="117" w:lineRule="exact"/>
              <w:ind w:left="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(CC.CC.NN.LL.).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4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102.898,55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103.104,35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103.207,25</w:t>
            </w:r>
          </w:p>
        </w:tc>
      </w:tr>
      <w:tr w:rsidR="00BF5FAB">
        <w:trPr>
          <w:trHeight w:val="332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BF5FAB" w:rsidRDefault="00BF5FAB">
            <w:pPr>
              <w:pStyle w:val="TableParagraph"/>
              <w:spacing w:before="42"/>
              <w:ind w:right="13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3030034</w:t>
            </w:r>
          </w:p>
        </w:tc>
        <w:tc>
          <w:tcPr>
            <w:tcW w:w="1966" w:type="dxa"/>
          </w:tcPr>
          <w:p w:rsidR="00BF5FAB" w:rsidRDefault="00BF5FAB">
            <w:pPr>
              <w:pStyle w:val="TableParagraph"/>
              <w:spacing w:before="30" w:line="150" w:lineRule="atLeast"/>
              <w:ind w:left="14" w:right="-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 ED ALTRI ASSEGNI FISSI AL PERSONALE</w:t>
            </w:r>
          </w:p>
        </w:tc>
        <w:tc>
          <w:tcPr>
            <w:tcW w:w="1365" w:type="dxa"/>
          </w:tcPr>
          <w:p w:rsidR="00BF5FAB" w:rsidRDefault="00BF5FAB">
            <w:pPr>
              <w:pStyle w:val="TableParagraph"/>
              <w:spacing w:before="55"/>
              <w:ind w:right="68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75" w:type="dxa"/>
          </w:tcPr>
          <w:p w:rsidR="00BF5FAB" w:rsidRDefault="00BF5FAB">
            <w:pPr>
              <w:pStyle w:val="TableParagraph"/>
              <w:spacing w:before="52"/>
              <w:ind w:right="4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344" w:type="dxa"/>
          </w:tcPr>
          <w:p w:rsidR="00BF5FAB" w:rsidRDefault="00BF5FAB">
            <w:pPr>
              <w:pStyle w:val="TableParagraph"/>
              <w:spacing w:before="55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</w:tbl>
    <w:p w:rsidR="00BF5FAB" w:rsidRDefault="00BF5FAB">
      <w:pPr>
        <w:jc w:val="right"/>
        <w:rPr>
          <w:sz w:val="12"/>
          <w:szCs w:val="12"/>
        </w:rPr>
        <w:sectPr w:rsidR="00BF5FAB">
          <w:type w:val="continuous"/>
          <w:pgSz w:w="16440" w:h="12480" w:orient="landscape"/>
          <w:pgMar w:top="1160" w:right="200" w:bottom="620" w:left="60" w:header="720" w:footer="720" w:gutter="0"/>
          <w:cols w:space="720"/>
        </w:sectPr>
      </w:pPr>
    </w:p>
    <w:p w:rsidR="00BF5FAB" w:rsidRDefault="00BF5FAB">
      <w:pPr>
        <w:pStyle w:val="Corpotesto"/>
        <w:spacing w:before="52"/>
        <w:ind w:left="246"/>
      </w:pPr>
      <w:r>
        <w:lastRenderedPageBreak/>
        <w:t>REGIONE PUGLIA</w:t>
      </w:r>
    </w:p>
    <w:p w:rsidR="00BF5FAB" w:rsidRDefault="00BF5FAB">
      <w:pPr>
        <w:spacing w:line="201" w:lineRule="exact"/>
        <w:ind w:left="246"/>
        <w:rPr>
          <w:sz w:val="18"/>
          <w:szCs w:val="18"/>
        </w:rPr>
      </w:pPr>
      <w:r>
        <w:br w:type="column"/>
      </w:r>
      <w:r>
        <w:rPr>
          <w:sz w:val="18"/>
          <w:szCs w:val="18"/>
        </w:rPr>
        <w:lastRenderedPageBreak/>
        <w:t>28/12/2018</w:t>
      </w:r>
    </w:p>
    <w:p w:rsidR="00BF5FAB" w:rsidRDefault="00BF5FAB">
      <w:pPr>
        <w:spacing w:line="201" w:lineRule="exact"/>
        <w:rPr>
          <w:sz w:val="18"/>
          <w:szCs w:val="18"/>
        </w:rPr>
        <w:sectPr w:rsidR="00BF5FAB">
          <w:pgSz w:w="16440" w:h="12480" w:orient="landscape"/>
          <w:pgMar w:top="1140" w:right="200" w:bottom="400" w:left="60" w:header="101" w:footer="210" w:gutter="0"/>
          <w:cols w:num="2" w:space="720" w:equalWidth="0">
            <w:col w:w="2019" w:space="12883"/>
            <w:col w:w="1278"/>
          </w:cols>
        </w:sectPr>
      </w:pPr>
    </w:p>
    <w:p w:rsidR="00BF5FAB" w:rsidRDefault="00BF5FAB">
      <w:pPr>
        <w:spacing w:before="6"/>
        <w:rPr>
          <w:sz w:val="4"/>
          <w:szCs w:val="4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545"/>
        <w:gridCol w:w="963"/>
        <w:gridCol w:w="1244"/>
        <w:gridCol w:w="698"/>
        <w:gridCol w:w="1023"/>
        <w:gridCol w:w="1437"/>
        <w:gridCol w:w="1685"/>
        <w:gridCol w:w="758"/>
        <w:gridCol w:w="1967"/>
        <w:gridCol w:w="1366"/>
        <w:gridCol w:w="1176"/>
        <w:gridCol w:w="1349"/>
      </w:tblGrid>
      <w:tr w:rsidR="00BF5FAB">
        <w:trPr>
          <w:trHeight w:val="701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4"/>
              <w:rPr>
                <w:sz w:val="19"/>
                <w:szCs w:val="19"/>
              </w:rPr>
            </w:pPr>
          </w:p>
          <w:p w:rsidR="00BF5FAB" w:rsidRDefault="00BF5FAB">
            <w:pPr>
              <w:pStyle w:val="TableParagraph"/>
              <w:ind w:left="-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</w:t>
            </w:r>
          </w:p>
        </w:tc>
        <w:tc>
          <w:tcPr>
            <w:tcW w:w="1545" w:type="dxa"/>
          </w:tcPr>
          <w:p w:rsidR="00BF5FAB" w:rsidRDefault="00BF5FAB">
            <w:pPr>
              <w:pStyle w:val="TableParagraph"/>
              <w:spacing w:before="141" w:line="235" w:lineRule="auto"/>
              <w:ind w:left="430" w:right="319" w:hanging="1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Missione</w:t>
            </w:r>
          </w:p>
        </w:tc>
        <w:tc>
          <w:tcPr>
            <w:tcW w:w="963" w:type="dxa"/>
          </w:tcPr>
          <w:p w:rsidR="00BF5FAB" w:rsidRDefault="00BF5FAB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BF5FAB" w:rsidRDefault="00BF5FAB">
            <w:pPr>
              <w:pStyle w:val="TableParagraph"/>
              <w:spacing w:before="1"/>
              <w:ind w:left="8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Progr.a</w:t>
            </w:r>
          </w:p>
        </w:tc>
        <w:tc>
          <w:tcPr>
            <w:tcW w:w="1244" w:type="dxa"/>
          </w:tcPr>
          <w:p w:rsidR="00BF5FAB" w:rsidRDefault="00BF5FAB">
            <w:pPr>
              <w:pStyle w:val="TableParagraph"/>
              <w:spacing w:before="135" w:line="235" w:lineRule="auto"/>
              <w:ind w:left="184" w:right="145" w:hanging="3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Programma</w:t>
            </w:r>
          </w:p>
        </w:tc>
        <w:tc>
          <w:tcPr>
            <w:tcW w:w="698" w:type="dxa"/>
          </w:tcPr>
          <w:p w:rsidR="00BF5FAB" w:rsidRDefault="00BF5FAB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BF5FAB" w:rsidRDefault="00BF5FAB">
            <w:pPr>
              <w:pStyle w:val="TableParagraph"/>
              <w:ind w:left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023" w:type="dxa"/>
          </w:tcPr>
          <w:p w:rsidR="00BF5FAB" w:rsidRDefault="00BF5FAB">
            <w:pPr>
              <w:pStyle w:val="TableParagraph"/>
              <w:spacing w:before="143" w:line="235" w:lineRule="auto"/>
              <w:ind w:left="297" w:right="56" w:hanging="2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Titolo</w:t>
            </w:r>
          </w:p>
        </w:tc>
        <w:tc>
          <w:tcPr>
            <w:tcW w:w="1437" w:type="dxa"/>
          </w:tcPr>
          <w:p w:rsidR="00BF5FAB" w:rsidRDefault="00BF5FAB">
            <w:pPr>
              <w:pStyle w:val="TableParagraph"/>
              <w:spacing w:before="147"/>
              <w:ind w:left="8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Macroaggregato</w:t>
            </w:r>
          </w:p>
        </w:tc>
        <w:tc>
          <w:tcPr>
            <w:tcW w:w="1685" w:type="dxa"/>
          </w:tcPr>
          <w:p w:rsidR="00BF5FAB" w:rsidRDefault="00BF5FAB">
            <w:pPr>
              <w:pStyle w:val="TableParagraph"/>
              <w:spacing w:before="105" w:line="235" w:lineRule="auto"/>
              <w:ind w:left="222" w:right="193" w:firstLine="14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Macroaggregato</w:t>
            </w:r>
          </w:p>
        </w:tc>
        <w:tc>
          <w:tcPr>
            <w:tcW w:w="758" w:type="dxa"/>
          </w:tcPr>
          <w:p w:rsidR="00BF5FAB" w:rsidRDefault="00BF5FAB">
            <w:pPr>
              <w:pStyle w:val="TableParagraph"/>
              <w:spacing w:before="132"/>
              <w:ind w:right="8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Capitolo</w:t>
            </w:r>
          </w:p>
        </w:tc>
        <w:tc>
          <w:tcPr>
            <w:tcW w:w="1967" w:type="dxa"/>
          </w:tcPr>
          <w:p w:rsidR="00BF5FAB" w:rsidRDefault="00BF5FAB">
            <w:pPr>
              <w:pStyle w:val="TableParagraph"/>
              <w:spacing w:before="105" w:line="235" w:lineRule="auto"/>
              <w:ind w:left="532" w:right="662" w:hanging="15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Descrizione Capitolo</w:t>
            </w:r>
          </w:p>
        </w:tc>
        <w:tc>
          <w:tcPr>
            <w:tcW w:w="1366" w:type="dxa"/>
          </w:tcPr>
          <w:p w:rsidR="00BF5FAB" w:rsidRDefault="00BF5FAB">
            <w:pPr>
              <w:pStyle w:val="TableParagraph"/>
              <w:spacing w:before="16" w:line="232" w:lineRule="auto"/>
              <w:ind w:left="214" w:right="34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76" w:type="dxa"/>
          </w:tcPr>
          <w:p w:rsidR="00BF5FAB" w:rsidRDefault="00BF5FAB">
            <w:pPr>
              <w:pStyle w:val="TableParagraph"/>
              <w:spacing w:before="2" w:line="232" w:lineRule="auto"/>
              <w:ind w:left="140" w:right="26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349" w:type="dxa"/>
          </w:tcPr>
          <w:p w:rsidR="00BF5FAB" w:rsidRDefault="00BF5FAB">
            <w:pPr>
              <w:pStyle w:val="TableParagraph"/>
              <w:spacing w:before="2" w:line="232" w:lineRule="auto"/>
              <w:ind w:left="306" w:right="27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Previsioni dell'anno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BF5FAB">
        <w:trPr>
          <w:trHeight w:val="936"/>
        </w:trPr>
        <w:tc>
          <w:tcPr>
            <w:tcW w:w="765" w:type="dxa"/>
            <w:vMerge w:val="restart"/>
          </w:tcPr>
          <w:p w:rsidR="00BF5FAB" w:rsidRDefault="00BF5FAB">
            <w:pPr>
              <w:pStyle w:val="TableParagraph"/>
              <w:spacing w:before="56"/>
              <w:ind w:right="14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545" w:type="dxa"/>
            <w:vMerge w:val="restart"/>
          </w:tcPr>
          <w:p w:rsidR="00BF5FAB" w:rsidRDefault="00BF5FAB">
            <w:pPr>
              <w:pStyle w:val="TableParagraph"/>
              <w:spacing w:before="56" w:line="259" w:lineRule="auto"/>
              <w:ind w:left="85" w:right="15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Missione 09 - Sviluppo sostenibile e tutela del territorio e dell'ambiente</w:t>
            </w:r>
          </w:p>
        </w:tc>
        <w:tc>
          <w:tcPr>
            <w:tcW w:w="963" w:type="dxa"/>
            <w:vMerge w:val="restart"/>
          </w:tcPr>
          <w:p w:rsidR="00BF5FAB" w:rsidRDefault="00BF5FAB">
            <w:pPr>
              <w:pStyle w:val="TableParagraph"/>
              <w:spacing w:before="56"/>
              <w:ind w:left="2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244" w:type="dxa"/>
            <w:vMerge w:val="restart"/>
          </w:tcPr>
          <w:p w:rsidR="00BF5FAB" w:rsidRDefault="00BF5FAB">
            <w:pPr>
              <w:pStyle w:val="TableParagraph"/>
              <w:spacing w:before="56" w:line="261" w:lineRule="auto"/>
              <w:ind w:left="29" w:right="-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Programma 09 - Politica regionale unitaria per lo sviluppo sostenibile e la tutela del territorio e dell'ambiente</w:t>
            </w:r>
          </w:p>
        </w:tc>
        <w:tc>
          <w:tcPr>
            <w:tcW w:w="698" w:type="dxa"/>
            <w:vMerge w:val="restart"/>
          </w:tcPr>
          <w:p w:rsidR="00BF5FAB" w:rsidRDefault="00BF5FAB">
            <w:pPr>
              <w:pStyle w:val="TableParagraph"/>
              <w:spacing w:before="56"/>
              <w:ind w:left="5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023" w:type="dxa"/>
            <w:vMerge w:val="restart"/>
          </w:tcPr>
          <w:p w:rsidR="00BF5FAB" w:rsidRDefault="00BF5FAB">
            <w:pPr>
              <w:pStyle w:val="TableParagraph"/>
              <w:spacing w:before="56"/>
              <w:ind w:left="1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Spese correnti</w:t>
            </w:r>
          </w:p>
        </w:tc>
        <w:tc>
          <w:tcPr>
            <w:tcW w:w="1437" w:type="dxa"/>
          </w:tcPr>
          <w:p w:rsidR="00BF5FAB" w:rsidRDefault="00BF5FAB">
            <w:pPr>
              <w:pStyle w:val="TableParagraph"/>
              <w:spacing w:before="56"/>
              <w:ind w:right="23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685" w:type="dxa"/>
          </w:tcPr>
          <w:p w:rsidR="00BF5FAB" w:rsidRDefault="00BF5FAB">
            <w:pPr>
              <w:pStyle w:val="TableParagraph"/>
              <w:spacing w:before="56"/>
              <w:ind w:left="-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Redditi da lavoro dipendente</w:t>
            </w:r>
          </w:p>
        </w:tc>
        <w:tc>
          <w:tcPr>
            <w:tcW w:w="758" w:type="dxa"/>
          </w:tcPr>
          <w:p w:rsidR="00BF5FAB" w:rsidRDefault="00BF5FAB">
            <w:pPr>
              <w:pStyle w:val="TableParagraph"/>
              <w:spacing w:before="48"/>
              <w:ind w:right="1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3031034</w:t>
            </w:r>
          </w:p>
        </w:tc>
        <w:tc>
          <w:tcPr>
            <w:tcW w:w="1967" w:type="dxa"/>
          </w:tcPr>
          <w:p w:rsidR="00BF5FAB" w:rsidRDefault="00BF5FAB">
            <w:pPr>
              <w:pStyle w:val="TableParagraph"/>
              <w:spacing w:before="48" w:line="261" w:lineRule="auto"/>
              <w:ind w:left="6" w:right="4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ONERI PREVIDENZIALI ED ASSISTENZIALI E ASSICURAZIONI OBBLIGATORIE E QUOTA DI CONCORSO PENSIONISTICHE A CARICO</w:t>
            </w:r>
          </w:p>
          <w:p w:rsidR="00BF5FAB" w:rsidRDefault="00BF5FAB">
            <w:pPr>
              <w:pStyle w:val="TableParagraph"/>
              <w:spacing w:line="116" w:lineRule="exact"/>
              <w:ind w:left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ENTE. S.O.</w:t>
            </w:r>
          </w:p>
        </w:tc>
        <w:tc>
          <w:tcPr>
            <w:tcW w:w="1366" w:type="dxa"/>
          </w:tcPr>
          <w:p w:rsidR="00BF5FAB" w:rsidRDefault="00BF5FAB">
            <w:pPr>
              <w:pStyle w:val="TableParagraph"/>
              <w:spacing w:before="60"/>
              <w:ind w:right="7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283.125,10</w:t>
            </w:r>
          </w:p>
        </w:tc>
        <w:tc>
          <w:tcPr>
            <w:tcW w:w="1176" w:type="dxa"/>
          </w:tcPr>
          <w:p w:rsidR="00BF5FAB" w:rsidRDefault="00BF5FAB">
            <w:pPr>
              <w:pStyle w:val="TableParagraph"/>
              <w:spacing w:before="57"/>
              <w:ind w:left="-2" w:right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283.691,35</w:t>
            </w:r>
          </w:p>
        </w:tc>
        <w:tc>
          <w:tcPr>
            <w:tcW w:w="1349" w:type="dxa"/>
          </w:tcPr>
          <w:p w:rsidR="00BF5FAB" w:rsidRDefault="00BF5FAB">
            <w:pPr>
              <w:pStyle w:val="TableParagraph"/>
              <w:spacing w:before="60"/>
              <w:ind w:right="1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283.974,47</w:t>
            </w:r>
          </w:p>
        </w:tc>
      </w:tr>
      <w:tr w:rsidR="00BF5FAB">
        <w:trPr>
          <w:trHeight w:val="633"/>
        </w:trPr>
        <w:tc>
          <w:tcPr>
            <w:tcW w:w="76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:rsidR="00BF5FAB" w:rsidRDefault="00BF5FAB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</w:tcPr>
          <w:p w:rsidR="00BF5FAB" w:rsidRDefault="00BF5FAB">
            <w:pPr>
              <w:pStyle w:val="TableParagraph"/>
              <w:spacing w:before="50"/>
              <w:ind w:right="23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85" w:type="dxa"/>
          </w:tcPr>
          <w:p w:rsidR="00BF5FAB" w:rsidRDefault="00BF5FAB">
            <w:pPr>
              <w:pStyle w:val="TableParagraph"/>
              <w:spacing w:before="50" w:line="259" w:lineRule="auto"/>
              <w:ind w:left="-8" w:right="36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Imposte e tasse a carico dell'ente</w:t>
            </w:r>
          </w:p>
        </w:tc>
        <w:tc>
          <w:tcPr>
            <w:tcW w:w="758" w:type="dxa"/>
          </w:tcPr>
          <w:p w:rsidR="00BF5FAB" w:rsidRDefault="00BF5FAB">
            <w:pPr>
              <w:pStyle w:val="TableParagraph"/>
              <w:spacing w:before="42"/>
              <w:ind w:right="14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3034034</w:t>
            </w:r>
          </w:p>
        </w:tc>
        <w:tc>
          <w:tcPr>
            <w:tcW w:w="1967" w:type="dxa"/>
          </w:tcPr>
          <w:p w:rsidR="00BF5FAB" w:rsidRDefault="00BF5FAB">
            <w:pPr>
              <w:pStyle w:val="TableParagraph"/>
              <w:spacing w:before="42" w:line="259" w:lineRule="auto"/>
              <w:ind w:left="6" w:right="78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STIPENDI, RETRIBUZIONI FISSE E ACCESSORIE AL</w:t>
            </w:r>
            <w:r>
              <w:rPr>
                <w:spacing w:val="-2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PERSONALE. IRAP - IMPOSTA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REGIONALE</w:t>
            </w:r>
          </w:p>
          <w:p w:rsidR="00BF5FAB" w:rsidRDefault="00BF5FAB">
            <w:pPr>
              <w:pStyle w:val="TableParagraph"/>
              <w:spacing w:before="3" w:line="121" w:lineRule="exact"/>
              <w:ind w:left="6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SULLE ATTIVITA' PRODUTTIVE</w:t>
            </w:r>
          </w:p>
        </w:tc>
        <w:tc>
          <w:tcPr>
            <w:tcW w:w="1366" w:type="dxa"/>
          </w:tcPr>
          <w:p w:rsidR="00BF5FAB" w:rsidRDefault="00BF5FAB">
            <w:pPr>
              <w:pStyle w:val="TableParagraph"/>
              <w:spacing w:before="54"/>
              <w:ind w:right="7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84.085,38</w:t>
            </w:r>
          </w:p>
        </w:tc>
        <w:tc>
          <w:tcPr>
            <w:tcW w:w="1176" w:type="dxa"/>
          </w:tcPr>
          <w:p w:rsidR="00BF5FAB" w:rsidRDefault="00BF5FAB">
            <w:pPr>
              <w:pStyle w:val="TableParagraph"/>
              <w:spacing w:before="51"/>
              <w:ind w:left="-2" w:right="54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84.253,55</w:t>
            </w:r>
          </w:p>
        </w:tc>
        <w:tc>
          <w:tcPr>
            <w:tcW w:w="1349" w:type="dxa"/>
          </w:tcPr>
          <w:p w:rsidR="00BF5FAB" w:rsidRDefault="00BF5FAB">
            <w:pPr>
              <w:pStyle w:val="TableParagraph"/>
              <w:spacing w:before="54"/>
              <w:ind w:right="1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84.337,63</w:t>
            </w:r>
          </w:p>
        </w:tc>
      </w:tr>
      <w:tr w:rsidR="00BF5FAB">
        <w:trPr>
          <w:trHeight w:val="393"/>
        </w:trPr>
        <w:tc>
          <w:tcPr>
            <w:tcW w:w="765" w:type="dxa"/>
          </w:tcPr>
          <w:p w:rsidR="00BF5FAB" w:rsidRDefault="00BF5FAB">
            <w:pPr>
              <w:pStyle w:val="TableParagraph"/>
              <w:spacing w:before="20"/>
              <w:ind w:left="-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:</w:t>
            </w:r>
          </w:p>
        </w:tc>
        <w:tc>
          <w:tcPr>
            <w:tcW w:w="1545" w:type="dxa"/>
          </w:tcPr>
          <w:p w:rsidR="00BF5FAB" w:rsidRDefault="00BF5FAB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963" w:type="dxa"/>
          </w:tcPr>
          <w:p w:rsidR="00BF5FAB" w:rsidRDefault="00BF5FAB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4" w:type="dxa"/>
          </w:tcPr>
          <w:p w:rsidR="00BF5FAB" w:rsidRDefault="00BF5FAB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698" w:type="dxa"/>
          </w:tcPr>
          <w:p w:rsidR="00BF5FAB" w:rsidRDefault="00BF5FAB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023" w:type="dxa"/>
          </w:tcPr>
          <w:p w:rsidR="00BF5FAB" w:rsidRDefault="00BF5FAB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437" w:type="dxa"/>
          </w:tcPr>
          <w:p w:rsidR="00BF5FAB" w:rsidRDefault="00BF5FAB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85" w:type="dxa"/>
          </w:tcPr>
          <w:p w:rsidR="00BF5FAB" w:rsidRDefault="00BF5FAB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58" w:type="dxa"/>
          </w:tcPr>
          <w:p w:rsidR="00BF5FAB" w:rsidRDefault="00BF5FAB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967" w:type="dxa"/>
          </w:tcPr>
          <w:p w:rsidR="00BF5FAB" w:rsidRDefault="00BF5FAB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366" w:type="dxa"/>
          </w:tcPr>
          <w:p w:rsidR="00BF5FAB" w:rsidRDefault="00BF5FAB">
            <w:pPr>
              <w:pStyle w:val="TableParagraph"/>
              <w:spacing w:before="4"/>
              <w:rPr>
                <w:sz w:val="15"/>
                <w:szCs w:val="15"/>
              </w:rPr>
            </w:pPr>
          </w:p>
          <w:p w:rsidR="00BF5FAB" w:rsidRDefault="00BF5FAB">
            <w:pPr>
              <w:pStyle w:val="TableParagraph"/>
              <w:ind w:right="7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375.953.607,80</w:t>
            </w:r>
          </w:p>
        </w:tc>
        <w:tc>
          <w:tcPr>
            <w:tcW w:w="1176" w:type="dxa"/>
          </w:tcPr>
          <w:p w:rsidR="00BF5FAB" w:rsidRDefault="00BF5FAB">
            <w:pPr>
              <w:pStyle w:val="TableParagraph"/>
              <w:spacing w:before="4"/>
              <w:rPr>
                <w:sz w:val="15"/>
                <w:szCs w:val="15"/>
              </w:rPr>
            </w:pPr>
          </w:p>
          <w:p w:rsidR="00BF5FAB" w:rsidRDefault="00BF5FAB">
            <w:pPr>
              <w:pStyle w:val="TableParagraph"/>
              <w:ind w:left="-2" w:right="5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372.222.632,28</w:t>
            </w:r>
          </w:p>
        </w:tc>
        <w:tc>
          <w:tcPr>
            <w:tcW w:w="1349" w:type="dxa"/>
          </w:tcPr>
          <w:p w:rsidR="00BF5FAB" w:rsidRDefault="00BF5FAB">
            <w:pPr>
              <w:pStyle w:val="TableParagraph"/>
              <w:spacing w:before="4"/>
              <w:rPr>
                <w:sz w:val="15"/>
                <w:szCs w:val="15"/>
              </w:rPr>
            </w:pPr>
          </w:p>
          <w:p w:rsidR="00BF5FAB" w:rsidRDefault="00BF5FAB">
            <w:pPr>
              <w:pStyle w:val="TableParagraph"/>
              <w:ind w:right="2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353.980.194,72</w:t>
            </w:r>
          </w:p>
        </w:tc>
      </w:tr>
    </w:tbl>
    <w:p w:rsidR="00BF5FAB" w:rsidRDefault="00BF5FAB"/>
    <w:sectPr w:rsidR="00BF5FAB" w:rsidSect="00C034C4">
      <w:type w:val="continuous"/>
      <w:pgSz w:w="16440" w:h="12480" w:orient="landscape"/>
      <w:pgMar w:top="1160" w:right="200" w:bottom="620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FAB" w:rsidRDefault="00BF5FAB" w:rsidP="00C034C4">
      <w:r>
        <w:separator/>
      </w:r>
    </w:p>
  </w:endnote>
  <w:endnote w:type="continuationSeparator" w:id="0">
    <w:p w:rsidR="00BF5FAB" w:rsidRDefault="00BF5FAB" w:rsidP="00C0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FAB" w:rsidRDefault="00614D9F">
    <w:pPr>
      <w:pStyle w:val="Corpotesto"/>
      <w:spacing w:before="0" w:line="14" w:lineRule="auto"/>
      <w:rPr>
        <w:b w:val="0"/>
        <w:bCs w:val="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6.9pt;margin-top:591.55pt;width:120.55pt;height:12.8pt;z-index:-251659264;mso-position-horizontal-relative:page;mso-position-vertical-relative:page" filled="f" stroked="f">
          <v:textbox inset="0,0,0,0">
            <w:txbxContent>
              <w:p w:rsidR="00BF5FAB" w:rsidRDefault="00BF5FAB">
                <w:pPr>
                  <w:spacing w:before="18"/>
                  <w:ind w:left="20"/>
                  <w:rPr>
                    <w:sz w:val="18"/>
                    <w:szCs w:val="18"/>
                  </w:rPr>
                </w:pPr>
                <w:r>
                  <w:rPr>
                    <w:position w:val="1"/>
                    <w:sz w:val="18"/>
                    <w:szCs w:val="18"/>
                  </w:rPr>
                  <w:t xml:space="preserve">Data di stampa : </w:t>
                </w:r>
                <w:r>
                  <w:rPr>
                    <w:sz w:val="18"/>
                    <w:szCs w:val="18"/>
                  </w:rPr>
                  <w:t>28/12/2018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FAB" w:rsidRDefault="00614D9F">
    <w:pPr>
      <w:pStyle w:val="Corpotesto"/>
      <w:spacing w:before="0" w:line="14" w:lineRule="auto"/>
      <w:rPr>
        <w:b w:val="0"/>
        <w:bCs w:val="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67.25pt;margin-top:597pt;width:75.75pt;height:17.6pt;z-index:-251657216;mso-position-horizontal-relative:page;mso-position-vertical-relative:page" filled="f" stroked="f">
          <v:textbox inset="0,0,0,0">
            <w:txbxContent>
              <w:p w:rsidR="00BF5FAB" w:rsidRDefault="00BF5FAB">
                <w:pPr>
                  <w:spacing w:before="14"/>
                  <w:ind w:left="2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Pagina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 xml:space="preserve"> PAGE 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614D9F">
                  <w:rPr>
                    <w:noProof/>
                    <w:sz w:val="18"/>
                    <w:szCs w:val="18"/>
                  </w:rPr>
                  <w:t>52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di 52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FAB" w:rsidRDefault="00BF5FAB" w:rsidP="00C034C4">
      <w:r>
        <w:separator/>
      </w:r>
    </w:p>
  </w:footnote>
  <w:footnote w:type="continuationSeparator" w:id="0">
    <w:p w:rsidR="00BF5FAB" w:rsidRDefault="00BF5FAB" w:rsidP="00C03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FAB" w:rsidRDefault="00614D9F">
    <w:pPr>
      <w:pStyle w:val="Corpotesto"/>
      <w:spacing w:before="0" w:line="14" w:lineRule="auto"/>
      <w:rPr>
        <w:b w:val="0"/>
        <w:bCs w:val="0"/>
      </w:rPr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50" type="#_x0000_t75" style="position:absolute;margin-left:20.15pt;margin-top:8.1pt;width:31.05pt;height:49.35pt;z-index:-251660288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7pt;margin-top:4.05pt;width:196pt;height:31.15pt;z-index:-251658240;mso-position-horizontal-relative:page;mso-position-vertical-relative:page" filled="f" stroked="f">
          <v:textbox inset="0,0,0,0">
            <w:txbxContent>
              <w:p w:rsidR="00BF5FAB" w:rsidRDefault="00BF5FAB">
                <w:pPr>
                  <w:spacing w:before="13"/>
                  <w:ind w:left="10" w:right="10"/>
                  <w:jc w:val="center"/>
                </w:pPr>
                <w:r>
                  <w:t>BILANCIO DI PREVISIONE</w:t>
                </w:r>
                <w:r>
                  <w:rPr>
                    <w:spacing w:val="32"/>
                  </w:rPr>
                  <w:t xml:space="preserve"> </w:t>
                </w:r>
                <w:r>
                  <w:t>2019-2021</w:t>
                </w:r>
              </w:p>
              <w:p w:rsidR="00BF5FAB" w:rsidRDefault="00BF5FAB">
                <w:pPr>
                  <w:spacing w:before="61"/>
                  <w:ind w:left="106" w:right="10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ELENCO SPESE</w:t>
                </w:r>
                <w:r>
                  <w:rPr>
                    <w:b/>
                    <w:bCs/>
                    <w:spacing w:val="-23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bCs/>
                    <w:sz w:val="24"/>
                    <w:szCs w:val="24"/>
                  </w:rPr>
                  <w:t>OBBLIGATORIE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41D4"/>
    <w:multiLevelType w:val="hybridMultilevel"/>
    <w:tmpl w:val="FFFFFFFF"/>
    <w:lvl w:ilvl="0" w:tplc="66AAFB20">
      <w:numFmt w:val="bullet"/>
      <w:lvlText w:val="-"/>
      <w:lvlJc w:val="left"/>
      <w:pPr>
        <w:ind w:left="87" w:hanging="74"/>
      </w:pPr>
      <w:rPr>
        <w:rFonts w:ascii="Arial" w:eastAsia="Times New Roman" w:hAnsi="Arial" w:hint="default"/>
        <w:w w:val="100"/>
        <w:sz w:val="12"/>
        <w:szCs w:val="12"/>
      </w:rPr>
    </w:lvl>
    <w:lvl w:ilvl="1" w:tplc="A08CAE54">
      <w:numFmt w:val="bullet"/>
      <w:lvlText w:val="•"/>
      <w:lvlJc w:val="left"/>
      <w:pPr>
        <w:ind w:left="268" w:hanging="74"/>
      </w:pPr>
      <w:rPr>
        <w:rFonts w:hint="default"/>
      </w:rPr>
    </w:lvl>
    <w:lvl w:ilvl="2" w:tplc="433247E0">
      <w:numFmt w:val="bullet"/>
      <w:lvlText w:val="•"/>
      <w:lvlJc w:val="left"/>
      <w:pPr>
        <w:ind w:left="456" w:hanging="74"/>
      </w:pPr>
      <w:rPr>
        <w:rFonts w:hint="default"/>
      </w:rPr>
    </w:lvl>
    <w:lvl w:ilvl="3" w:tplc="CF9E9A1E">
      <w:numFmt w:val="bullet"/>
      <w:lvlText w:val="•"/>
      <w:lvlJc w:val="left"/>
      <w:pPr>
        <w:ind w:left="644" w:hanging="74"/>
      </w:pPr>
      <w:rPr>
        <w:rFonts w:hint="default"/>
      </w:rPr>
    </w:lvl>
    <w:lvl w:ilvl="4" w:tplc="1174085E">
      <w:numFmt w:val="bullet"/>
      <w:lvlText w:val="•"/>
      <w:lvlJc w:val="left"/>
      <w:pPr>
        <w:ind w:left="832" w:hanging="74"/>
      </w:pPr>
      <w:rPr>
        <w:rFonts w:hint="default"/>
      </w:rPr>
    </w:lvl>
    <w:lvl w:ilvl="5" w:tplc="72D24E5C">
      <w:numFmt w:val="bullet"/>
      <w:lvlText w:val="•"/>
      <w:lvlJc w:val="left"/>
      <w:pPr>
        <w:ind w:left="1020" w:hanging="74"/>
      </w:pPr>
      <w:rPr>
        <w:rFonts w:hint="default"/>
      </w:rPr>
    </w:lvl>
    <w:lvl w:ilvl="6" w:tplc="9126E8F8">
      <w:numFmt w:val="bullet"/>
      <w:lvlText w:val="•"/>
      <w:lvlJc w:val="left"/>
      <w:pPr>
        <w:ind w:left="1208" w:hanging="74"/>
      </w:pPr>
      <w:rPr>
        <w:rFonts w:hint="default"/>
      </w:rPr>
    </w:lvl>
    <w:lvl w:ilvl="7" w:tplc="1F24292A">
      <w:numFmt w:val="bullet"/>
      <w:lvlText w:val="•"/>
      <w:lvlJc w:val="left"/>
      <w:pPr>
        <w:ind w:left="1396" w:hanging="74"/>
      </w:pPr>
      <w:rPr>
        <w:rFonts w:hint="default"/>
      </w:rPr>
    </w:lvl>
    <w:lvl w:ilvl="8" w:tplc="B4C8F250">
      <w:numFmt w:val="bullet"/>
      <w:lvlText w:val="•"/>
      <w:lvlJc w:val="left"/>
      <w:pPr>
        <w:ind w:left="1584" w:hanging="74"/>
      </w:pPr>
      <w:rPr>
        <w:rFonts w:hint="default"/>
      </w:rPr>
    </w:lvl>
  </w:abstractNum>
  <w:abstractNum w:abstractNumId="1">
    <w:nsid w:val="7FEE10E7"/>
    <w:multiLevelType w:val="hybridMultilevel"/>
    <w:tmpl w:val="FFFFFFFF"/>
    <w:lvl w:ilvl="0" w:tplc="6248F1AA">
      <w:numFmt w:val="bullet"/>
      <w:lvlText w:val="-"/>
      <w:lvlJc w:val="left"/>
      <w:pPr>
        <w:ind w:left="87" w:hanging="74"/>
      </w:pPr>
      <w:rPr>
        <w:rFonts w:ascii="Arial" w:eastAsia="Times New Roman" w:hAnsi="Arial" w:hint="default"/>
        <w:w w:val="100"/>
        <w:sz w:val="12"/>
        <w:szCs w:val="12"/>
      </w:rPr>
    </w:lvl>
    <w:lvl w:ilvl="1" w:tplc="B0C0478A">
      <w:numFmt w:val="bullet"/>
      <w:lvlText w:val="•"/>
      <w:lvlJc w:val="left"/>
      <w:pPr>
        <w:ind w:left="268" w:hanging="74"/>
      </w:pPr>
      <w:rPr>
        <w:rFonts w:hint="default"/>
      </w:rPr>
    </w:lvl>
    <w:lvl w:ilvl="2" w:tplc="F33498C0">
      <w:numFmt w:val="bullet"/>
      <w:lvlText w:val="•"/>
      <w:lvlJc w:val="left"/>
      <w:pPr>
        <w:ind w:left="456" w:hanging="74"/>
      </w:pPr>
      <w:rPr>
        <w:rFonts w:hint="default"/>
      </w:rPr>
    </w:lvl>
    <w:lvl w:ilvl="3" w:tplc="A7D410CC">
      <w:numFmt w:val="bullet"/>
      <w:lvlText w:val="•"/>
      <w:lvlJc w:val="left"/>
      <w:pPr>
        <w:ind w:left="644" w:hanging="74"/>
      </w:pPr>
      <w:rPr>
        <w:rFonts w:hint="default"/>
      </w:rPr>
    </w:lvl>
    <w:lvl w:ilvl="4" w:tplc="B0308FB8">
      <w:numFmt w:val="bullet"/>
      <w:lvlText w:val="•"/>
      <w:lvlJc w:val="left"/>
      <w:pPr>
        <w:ind w:left="832" w:hanging="74"/>
      </w:pPr>
      <w:rPr>
        <w:rFonts w:hint="default"/>
      </w:rPr>
    </w:lvl>
    <w:lvl w:ilvl="5" w:tplc="3082333C">
      <w:numFmt w:val="bullet"/>
      <w:lvlText w:val="•"/>
      <w:lvlJc w:val="left"/>
      <w:pPr>
        <w:ind w:left="1020" w:hanging="74"/>
      </w:pPr>
      <w:rPr>
        <w:rFonts w:hint="default"/>
      </w:rPr>
    </w:lvl>
    <w:lvl w:ilvl="6" w:tplc="D680A012">
      <w:numFmt w:val="bullet"/>
      <w:lvlText w:val="•"/>
      <w:lvlJc w:val="left"/>
      <w:pPr>
        <w:ind w:left="1208" w:hanging="74"/>
      </w:pPr>
      <w:rPr>
        <w:rFonts w:hint="default"/>
      </w:rPr>
    </w:lvl>
    <w:lvl w:ilvl="7" w:tplc="834C69C6">
      <w:numFmt w:val="bullet"/>
      <w:lvlText w:val="•"/>
      <w:lvlJc w:val="left"/>
      <w:pPr>
        <w:ind w:left="1396" w:hanging="74"/>
      </w:pPr>
      <w:rPr>
        <w:rFonts w:hint="default"/>
      </w:rPr>
    </w:lvl>
    <w:lvl w:ilvl="8" w:tplc="3CF03AE8">
      <w:numFmt w:val="bullet"/>
      <w:lvlText w:val="•"/>
      <w:lvlJc w:val="left"/>
      <w:pPr>
        <w:ind w:left="1584" w:hanging="7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34C4"/>
    <w:rsid w:val="002A7C9D"/>
    <w:rsid w:val="00614D9F"/>
    <w:rsid w:val="00892DB3"/>
    <w:rsid w:val="00BF5FAB"/>
    <w:rsid w:val="00C034C4"/>
    <w:rsid w:val="00FC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34C4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C034C4"/>
    <w:pPr>
      <w:spacing w:before="6"/>
    </w:pPr>
    <w:rPr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5506"/>
    <w:rPr>
      <w:rFonts w:ascii="Arial" w:hAnsi="Arial" w:cs="Arial"/>
      <w:lang w:val="en-US" w:eastAsia="en-US"/>
    </w:rPr>
  </w:style>
  <w:style w:type="paragraph" w:styleId="Paragrafoelenco">
    <w:name w:val="List Paragraph"/>
    <w:basedOn w:val="Normale"/>
    <w:uiPriority w:val="99"/>
    <w:qFormat/>
    <w:rsid w:val="00C034C4"/>
  </w:style>
  <w:style w:type="paragraph" w:customStyle="1" w:styleId="TableParagraph">
    <w:name w:val="Table Paragraph"/>
    <w:basedOn w:val="Normale"/>
    <w:uiPriority w:val="99"/>
    <w:rsid w:val="00C034C4"/>
  </w:style>
  <w:style w:type="paragraph" w:styleId="Intestazione">
    <w:name w:val="header"/>
    <w:basedOn w:val="Normale"/>
    <w:link w:val="IntestazioneCarattere"/>
    <w:uiPriority w:val="99"/>
    <w:rsid w:val="00892D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15506"/>
    <w:rPr>
      <w:rFonts w:ascii="Arial" w:hAnsi="Arial" w:cs="Arial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892D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15506"/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19952</Words>
  <Characters>113729</Characters>
  <Application>Microsoft Office Word</Application>
  <DocSecurity>0</DocSecurity>
  <Lines>947</Lines>
  <Paragraphs>266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FBI93066.pdf</vt:lpstr>
    </vt:vector>
  </TitlesOfParts>
  <Company>Regione Puglia</Company>
  <LinksUpToDate>false</LinksUpToDate>
  <CharactersWithSpaces>133415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FBI93066.pdf</dc:title>
  <dc:creator>Oracle Reports</dc:creator>
  <cp:lastModifiedBy>Pace Giuseppina</cp:lastModifiedBy>
  <cp:revision>3</cp:revision>
  <cp:lastPrinted>2019-01-10T07:59:00Z</cp:lastPrinted>
  <dcterms:created xsi:type="dcterms:W3CDTF">2019-01-09T10:58:00Z</dcterms:created>
  <dcterms:modified xsi:type="dcterms:W3CDTF">2019-01-10T07:59:00Z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Oracle10gR2 AS Reports Services</vt:lpwstr>
  </property>
</Properties>
</file>